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Yo mismo suizo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2013-04-25 09:40:00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En la mañana me bañe, me lavé el pelo, me afeité, me vestí elegante y la verdad es que yo estaba muy bonito.</w:t>
      </w:r>
    </w:p>
    <w:p>
      <w:pPr>
        <w:spacing w:before="0" w:after="80"/>
        <w:ind w:left="0" w:right="0"/>
        <w:jc w:val="both"/>
      </w:pPr>
      <w:r>
        <w:rPr>
          <w:rFonts w:ascii="Arial" w:eastAsia="Arial" w:hAnsi="Arial" w:cs="Arial"/>
        </w:rPr>
        <w:t>Y así muy bonito, me sentía suizo, europeo o gringo, " ya yo mismo era". La razón, me habían invitado a almorzar al Swissotel de Lima-Perú, en el Salón La Locanda.</w:t>
      </w:r>
    </w:p>
    <w:p>
      <w:pPr>
        <w:spacing w:before="0" w:after="80"/>
        <w:ind w:left="0" w:right="0"/>
        <w:jc w:val="both"/>
      </w:pPr>
      <w:r>
        <w:rPr>
          <w:rFonts w:ascii="Arial" w:eastAsia="Arial" w:hAnsi="Arial" w:cs="Arial"/>
        </w:rPr>
        <w:t>Que no es ninguna loca que anda por allí, es un salón super elegante con un Maitre de primera línea.</w:t>
      </w:r>
    </w:p>
    <w:p>
      <w:pPr>
        <w:spacing w:before="0" w:after="80"/>
        <w:ind w:left="0" w:right="0"/>
        <w:jc w:val="both"/>
      </w:pPr>
      <w:r>
        <w:rPr>
          <w:rFonts w:ascii="Arial" w:eastAsia="Arial" w:hAnsi="Arial" w:cs="Arial"/>
        </w:rPr>
        <w:t>Solo con escucharlo una ya saboreaba la comida y se daba por satisfecho.</w:t>
      </w:r>
    </w:p>
    <w:p>
      <w:pPr>
        <w:spacing w:before="0" w:after="80"/>
        <w:ind w:left="0" w:right="0"/>
        <w:jc w:val="both"/>
      </w:pPr>
      <w:r>
        <w:rPr>
          <w:rFonts w:ascii="Arial" w:eastAsia="Arial" w:hAnsi="Arial" w:cs="Arial"/>
        </w:rPr>
        <w:t>Pero el cuento es que yo me sentía mahometano, musulmán, árabe o japonés, no se, pero yo solo, acompañado de tres respetables, bellas y hermosas jóvenes, ya era lo máximo.</w:t>
      </w:r>
    </w:p>
    <w:p>
      <w:pPr>
        <w:spacing w:before="0" w:after="80"/>
        <w:ind w:left="0" w:right="0"/>
        <w:jc w:val="both"/>
      </w:pPr>
      <w:r>
        <w:rPr>
          <w:rFonts w:ascii="Arial" w:eastAsia="Arial" w:hAnsi="Arial" w:cs="Arial"/>
        </w:rPr>
        <w:t>Por ser el único hombre me preguntaron que desean tomar, yo muy suelto de huesos pedí una botella del mejor champan para cada uno. Las miradas fueron tan asesinas que cambié a una limonada con hielo sin azúcar, (para mis adentros pensé “que tal cambio compadre….que diría Martín Fierro, el gaucho matrero” con el cambio de tu pedido)</w:t>
      </w:r>
    </w:p>
    <w:p>
      <w:pPr>
        <w:spacing w:before="0" w:after="80"/>
        <w:ind w:left="0" w:right="0"/>
        <w:jc w:val="both"/>
      </w:pPr>
      <w:r>
        <w:rPr>
          <w:rFonts w:ascii="Arial" w:eastAsia="Arial" w:hAnsi="Arial" w:cs="Arial"/>
        </w:rPr>
        <w:t>Después de una impresionante atención y una suculenta comida, ya no éramos unos comensales, el Maitre nos había convertido en sibaritas de primera clase, llegamos a un café como final de aventura.</w:t>
      </w:r>
    </w:p>
    <w:p>
      <w:pPr>
        <w:spacing w:before="0" w:after="80"/>
        <w:ind w:left="0" w:right="0"/>
        <w:jc w:val="both"/>
      </w:pPr>
      <w:r>
        <w:rPr>
          <w:rFonts w:ascii="Arial" w:eastAsia="Arial" w:hAnsi="Arial" w:cs="Arial"/>
        </w:rPr>
        <w:t xml:space="preserve">Si la conversación fue agradable y la compañía extraordinaria, nada pudo compararse con los potajes, yo viejo mañoso, gran admirador de las mujeres, tuve un desliz y por culpa del Maitre ,caí en las manos de </w:t>
      </w:r>
      <w:r>
        <w:rPr>
          <w:rFonts w:ascii="Arial" w:eastAsia="Arial" w:hAnsi="Arial" w:cs="Arial"/>
        </w:rPr>
        <w:t> </w:t>
      </w:r>
      <w:r>
        <w:rPr>
          <w:rFonts w:ascii="Arial" w:eastAsia="Arial" w:hAnsi="Arial" w:cs="Arial"/>
        </w:rPr>
        <w:t xml:space="preserve">Hestia, diosa griega de la cocina. </w:t>
      </w:r>
      <w:r>
        <w:rPr>
          <w:rFonts w:ascii="Arial" w:eastAsia="Arial" w:hAnsi="Arial" w:cs="Arial"/>
        </w:rPr>
        <w:t> </w:t>
      </w:r>
      <w:r>
        <w:rPr>
          <w:rFonts w:ascii="Arial" w:eastAsia="Arial" w:hAnsi="Arial" w:cs="Arial"/>
        </w:rPr>
        <w:t> </w:t>
      </w:r>
    </w:p>
    <w:p>
      <w:pPr>
        <w:spacing w:before="80" w:after="80"/>
        <w:ind w:left="0" w:right="0"/>
        <w:jc w:val="both"/>
      </w:pPr>
      <w:r>
        <w:rPr>
          <w:rFonts w:ascii="Arial" w:eastAsia="Arial" w:hAnsi="Arial" w:cs="Arial"/>
        </w:rPr>
        <w:t>Y qué…uno es internacional de vez en cuando</w:t>
      </w:r>
      <w:r>
        <w:rPr>
          <w:rFonts w:ascii="Arial" w:eastAsia="Arial" w:hAnsi="Arial" w:cs="Arial"/>
        </w:rPr>
        <w:br/>
      </w:r>
      <w:r>
        <w:rPr>
          <w:rFonts w:ascii="Arial" w:eastAsia="Arial" w:hAnsi="Arial" w:cs="Arial"/>
        </w:rPr>
        <w:br/>
      </w:r>
      <w:r>
        <w:t> </w:t>
      </w:r>
    </w:p>
    <w:p>
      <w:pPr>
        <w:spacing w:before="80"/>
        <w:jc w:val="center"/>
      </w:pPr>
      <w:r>
        <w:rPr>
          <w:strike w:val="0"/>
          <w:color w:val="0000EE"/>
          <w:u w:val="none" w:color="0000EE"/>
        </w:rPr>
        <w:drawing>
          <wp:inline>
            <wp:extent cx="3048000" cy="1895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95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oCcL7gycSv4/UXlANVnzhGI/AAAAAAAACeo/VngQrGgkbd4/s1600/fa4ffe97-6314-4e3b-ba38-5e8c640731f7.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 mismo suizo</dc:title>
  <cp:revision>0</cp:revision>
</cp:coreProperties>
</file>