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 viaje en avión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2012-09-18 21:59:00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0"/>
        <w:ind w:left="0" w:right="0"/>
      </w:pPr>
      <w:r>
        <w:rPr>
          <w:rFonts w:ascii="Calibri" w:eastAsia="Calibri" w:hAnsi="Calibri" w:cs="Calibri"/>
        </w:rPr>
        <w:t>Los viajes son interesantes, pero hoy en día un viaje en avión, es como una canción sin melodía. Recuerdos de juventud, cuando viajar era signo de estatus y elegancia, el viaje era todo un preparativo, toda la familia tomaba parte en los encargos. Momentos difíciles para el que se iba en el avión, una maleta de encargos.</w:t>
      </w:r>
    </w:p>
    <w:p>
      <w:pPr>
        <w:spacing w:before="0" w:after="0"/>
        <w:ind w:left="0" w:right="0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</w:pPr>
      <w:r>
        <w:rPr>
          <w:rFonts w:ascii="Calibri" w:eastAsia="Calibri" w:hAnsi="Calibri" w:cs="Calibri"/>
        </w:rPr>
        <w:t>Hoy en día suben al avión en pantalón corto, con zapatillas de playa, camisetas sin magas, pelos largos teñidos y cualquier tipo de gorra encima. Todo un equeco, cargados de maletines, bolsas y los infaltables teléfonos.</w:t>
      </w:r>
    </w:p>
    <w:p>
      <w:pPr>
        <w:spacing w:before="0" w:after="0"/>
        <w:ind w:left="0" w:right="0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</w:pPr>
      <w:r>
        <w:rPr>
          <w:rFonts w:ascii="Calibri" w:eastAsia="Calibri" w:hAnsi="Calibri" w:cs="Calibri"/>
        </w:rPr>
        <w:t>Y las mujeres, son un caso especial, tacos altos de quince o veinte centímetros de altura, es decir unas torres en los pies, las convierte en álamos de un ochenta o uno noventa, con una mini falda pegadita y camisetas que se caen por todos lados, los pelos son largos y rubios o negro chivillo.</w:t>
      </w:r>
    </w:p>
    <w:p>
      <w:pPr>
        <w:spacing w:before="0" w:after="0"/>
        <w:ind w:left="0" w:right="0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</w:pPr>
      <w:r>
        <w:rPr>
          <w:rFonts w:ascii="Calibri" w:eastAsia="Calibri" w:hAnsi="Calibri" w:cs="Calibri"/>
        </w:rPr>
        <w:t>Luego esta el lado opuesto, los que viajan en silla de ruedas, admirables como mantienen el animo a mil porciento. Eso si da gusto, pero como incomodan.</w:t>
      </w:r>
    </w:p>
    <w:p>
      <w:pPr>
        <w:spacing w:before="0" w:after="0"/>
        <w:ind w:left="0" w:right="0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</w:pPr>
      <w:r>
        <w:rPr>
          <w:rFonts w:ascii="Calibri" w:eastAsia="Calibri" w:hAnsi="Calibri" w:cs="Calibri"/>
        </w:rPr>
        <w:t>Un tema diferente es la comida, antes era casi, casi casera, ahora es recalentada en un horno micro-ondas, te dan un vaso de gaseosa, antes de ofrecían una lata de gaseosa, que diferente.</w:t>
      </w:r>
    </w:p>
    <w:p>
      <w:pPr>
        <w:spacing w:before="0" w:after="0"/>
        <w:ind w:left="0" w:right="0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</w:pPr>
      <w:r>
        <w:rPr>
          <w:rFonts w:ascii="Calibri" w:eastAsia="Calibri" w:hAnsi="Calibri" w:cs="Calibri"/>
        </w:rPr>
        <w:t>Considero por esto que lo mejor es no mirar el pasado, ya esta olvidado, ya fue, el futuro ya no es predecible, lo mejor es ver y vivir el día. Se feliz viaje en avión y canta una canción.</w:t>
      </w:r>
    </w:p>
    <w:p>
      <w:pPr>
        <w:spacing w:before="0" w:after="0"/>
        <w:ind w:left="0" w:right="0"/>
      </w:pP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 </w:t>
      </w:r>
    </w:p>
    <w:p>
      <w:pPr>
        <w:jc w:val="center"/>
      </w:pPr>
      <w:r>
        <w:t> </w:t>
      </w:r>
    </w:p>
    <w:p>
      <w:pPr>
        <w:spacing w:before="0"/>
        <w:ind w:left="0" w:right="0"/>
      </w:pPr>
      <w:r>
        <w:rPr>
          <w:rFonts w:ascii="Calibri" w:eastAsia="Calibri" w:hAnsi="Calibri" w:cs="Calibri"/>
        </w:rPr>
        <w:t>Y qué…la misma vaina</w:t>
      </w:r>
      <w:r>
        <w:rPr>
          <w:rFonts w:ascii="Calibri" w:eastAsia="Calibri" w:hAnsi="Calibri" w:cs="Calibri"/>
        </w:rPr>
        <w:br/>
      </w:r>
    </w:p>
    <w:p>
      <w:pPr>
        <w:ind w:left="0" w:right="0"/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ind w:left="0" w:right="0"/>
      </w:pPr>
      <w:r>
        <w:br/>
      </w:r>
      <w:r>
        <w:br/>
      </w:r>
      <w:r>
        <w:br/>
      </w:r>
      <w:r>
        <w:t> </w:t>
      </w:r>
    </w:p>
    <w:p>
      <w:r>
        <w:t>﻿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i_zRPXKvCBs/UFk29m7-Y0I/AAAAAAAAA-Y/qHKeRrKfrEY/s1600/imagesCAJ87J9Q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 viaje en avión</dc:title>
  <cp:revision>0</cp:revision>
</cp:coreProperties>
</file>