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poco de psicología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2010-01-16 10:33:00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autoestima, puede expresarse como el amor hacia uno mismo, no confundir con el narcisismo o el coloquial ego. Tener una buena autoestima implica ser conscientes de las virtudes y defectos propios.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Síntomas de un autoestima positiva</w:t>
      </w:r>
    </w:p>
    <w:p>
      <w:pPr>
        <w:jc w:val="both"/>
      </w:pPr>
    </w:p>
    <w:p>
      <w:pPr>
        <w:jc w:val="both"/>
      </w:pPr>
      <w:r>
        <w:t>Una persona con la autoestima alta</w:t>
      </w:r>
    </w:p>
    <w:p>
      <w:pPr>
        <w:jc w:val="both"/>
      </w:pPr>
      <w:r>
        <w:t>• asume responsabilidades con facilidad</w:t>
      </w:r>
    </w:p>
    <w:p>
      <w:pPr>
        <w:jc w:val="both"/>
      </w:pPr>
      <w:r>
        <w:t>• está orgullosa de sus logros</w:t>
      </w:r>
    </w:p>
    <w:p>
      <w:pPr>
        <w:jc w:val="both"/>
      </w:pPr>
      <w:r>
        <w:t xml:space="preserve">• afronta nuevos retos con entusiasmo </w:t>
      </w:r>
    </w:p>
    <w:p>
      <w:pPr>
        <w:jc w:val="both"/>
      </w:pPr>
      <w:r>
        <w:t>• utiliza sus medios, oportunidades y capacidades para modificar su vida de manera positiva</w:t>
      </w:r>
      <w:r>
        <w:br/>
      </w:r>
      <w:r>
        <w:t>• se quiere y se respeta a sí misma y consigue el aprecio y respeto de quienes le rodean</w:t>
      </w:r>
    </w:p>
    <w:p>
      <w:pPr>
        <w:jc w:val="both"/>
      </w:pPr>
      <w:r>
        <w:t xml:space="preserve">• rechaza toda actitud negativa para la persona misma </w:t>
      </w:r>
    </w:p>
    <w:p>
      <w:pPr>
        <w:jc w:val="both"/>
      </w:pPr>
      <w:r>
        <w:t xml:space="preserve">• expresa sinceridad en toda manifestación de afecto que realiza </w:t>
      </w:r>
    </w:p>
    <w:p>
      <w:pPr>
        <w:jc w:val="both"/>
      </w:pPr>
      <w:r>
        <w:t>• se acepta a sí misma</w:t>
      </w:r>
    </w:p>
    <w:p>
      <w:pPr>
        <w:jc w:val="both"/>
      </w:pPr>
      <w:r>
        <w:t>• no es envidiosa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Síntomas de un autoestima negativa</w:t>
      </w:r>
    </w:p>
    <w:p>
      <w:pPr>
        <w:jc w:val="both"/>
      </w:pPr>
    </w:p>
    <w:p>
      <w:pPr>
        <w:jc w:val="both"/>
      </w:pPr>
      <w:r>
        <w:t>Cuando una persona tiene su autoestima baja</w:t>
      </w:r>
    </w:p>
    <w:p>
      <w:pPr>
        <w:jc w:val="both"/>
      </w:pPr>
      <w:r>
        <w:t>• desprecia sus dones naturales</w:t>
      </w:r>
    </w:p>
    <w:p>
      <w:pPr>
        <w:jc w:val="both"/>
      </w:pPr>
      <w:r>
        <w:t xml:space="preserve">• otras personas influyen en ella con facilidad </w:t>
      </w:r>
    </w:p>
    <w:p>
      <w:pPr>
        <w:jc w:val="both"/>
      </w:pPr>
      <w:r>
        <w:t>• se frustra fácilmente</w:t>
      </w:r>
    </w:p>
    <w:p>
      <w:pPr>
        <w:jc w:val="both"/>
      </w:pPr>
      <w:r>
        <w:t>• se siente impotente</w:t>
      </w:r>
    </w:p>
    <w:p>
      <w:pPr>
        <w:jc w:val="both"/>
      </w:pPr>
      <w:r>
        <w:t xml:space="preserve">• actúa a la defensiva </w:t>
      </w:r>
    </w:p>
    <w:p>
      <w:pPr>
        <w:jc w:val="both"/>
      </w:pPr>
      <w:r>
        <w:t>• culpa a los demás por sus debilidades</w:t>
      </w:r>
    </w:p>
    <w:p>
      <w:pPr>
        <w:jc w:val="both"/>
      </w:pPr>
    </w:p>
    <w:p>
      <w:pPr>
        <w:jc w:val="both"/>
      </w:pPr>
      <w:r>
        <w:t>Luchemos por un autoestima positivo.</w:t>
      </w:r>
    </w:p>
    <w:p>
      <w:r>
        <w:br/>
      </w:r>
      <w:r>
        <w:br/>
      </w:r>
      <w:r>
        <w:t>Y qué… 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1HdT8p7sxI/AAAAAAAAACg/fWbchkHjwKE/s1600-h/autoestima2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poco de psicología</dc:title>
  <cp:revision>0</cp:revision>
</cp:coreProperties>
</file>