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Tromba marina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2013-07-12 10:35:00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La población del mundo esta atacando a la naturaleza y ella se defiende, las montañas tiene menos nieve, donde debe de llover hay diluvios, donde debe de hace calor, es un infierno y los lugares de frio ya son unas refrigeradoras.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gente dice “el clima esta loco” y la verdad es que nosotros lo estamos volviendo loco.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Una última noticia cuenta que una formación impresionante de una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tromba marina, alertó la tarde del lunes a los habitantes de del Condado de Pinellas, ubicados en la ciudad de Tampa, estado de Florida.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Este singular fenómeno mantuvo en extrema alerta a la población por varios minutos. Las imágenes captadas por equipos de televisión y por aficionados muestran la formación de un "embudo" conteniendo un torbellino que ocurre sobre un cuerpo de agua, usualmente conectado a una nube.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Servicio Meteorológico Nacional de Estados Unidos asegura que una "tormenta eléctrica aislada" produjo la tromba.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qué…si somos irresponsables</w:t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4955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80"/>
        <w:ind w:left="0" w:right="0"/>
        <w:jc w:val="both"/>
      </w:pPr>
      <w:r>
        <w:t> </w:t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qGPRp744cVw/UeAiLMS0zQI/AAAAAAAACxo/sNfAlIox-qY/s1600/image_content_high_40970995_20130711233616+OK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Tromba marina</dc:title>
  <cp:revision>0</cp:revision>
</cp:coreProperties>
</file>