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Todo por una empanada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2012-02-26 10:18:00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Sentado en mi sofá, vi venir a mi esposa, bella y glamorosa, toda ella. Le dije “¿mi amor nos tomamos un traguito con unas empanaditas?” NO, estás gordo, no puedes comer empanadas. Se alejó como una leona de la selva encantada.</w:t>
      </w:r>
    </w:p>
    <w:p>
      <w:pPr>
        <w:jc w:val="both"/>
      </w:pPr>
    </w:p>
    <w:p>
      <w:pPr>
        <w:jc w:val="both"/>
      </w:pPr>
      <w:r>
        <w:t>Tranquilo, pero pensativo, seguía en mi sofá, cuando apareció mi hija la mayor. Cuarenta y cinco años, madre de tres hijos y un solo marido. La miré y le dije: “¿mi vida nos tomamos un pisquito con su empanaditas?” NO, ya te ha dicho mi mamá que estás gordo. Se alejó igual que su madre, como una leona rabiosa.</w:t>
      </w:r>
    </w:p>
    <w:p>
      <w:pPr>
        <w:jc w:val="both"/>
      </w:pPr>
    </w:p>
    <w:p>
      <w:pPr>
        <w:jc w:val="both"/>
      </w:pPr>
      <w:r>
        <w:t>Yo me levanté del sofá, me olvidé de la conversión y dejé que la tentación del placer por el gusto me llevara de la mano por el camino que ella quisiera.</w:t>
      </w:r>
    </w:p>
    <w:p>
      <w:pPr>
        <w:jc w:val="both"/>
      </w:pPr>
    </w:p>
    <w:p>
      <w:pPr>
        <w:jc w:val="both"/>
      </w:pPr>
      <w:r>
        <w:t>Terminé en la pastelería. Pedí cuatro empanadas clásicas, cuatro sanguches triples, cuatro butifarras y cuatro alfajores.</w:t>
      </w:r>
    </w:p>
    <w:p>
      <w:pPr>
        <w:jc w:val="both"/>
      </w:pPr>
    </w:p>
    <w:p>
      <w:pPr>
        <w:jc w:val="both"/>
      </w:pPr>
      <w:r>
        <w:t>Cuando estaba en la caja pagando, la pastelería se llenó de gritos, saltos. Jovencitas corriendo de un lugar a otro, se jalaban los pelos, se tiraban al suelo. Las señoras saltaban mientras gritaban. Había llegado un famoso artista de la televisión a la pastelería.</w:t>
      </w:r>
    </w:p>
    <w:p>
      <w:pPr>
        <w:jc w:val="both"/>
      </w:pPr>
    </w:p>
    <w:p>
      <w:pPr>
        <w:jc w:val="both"/>
      </w:pPr>
      <w:r>
        <w:t>Había una transmisión en vivo del acontecimiento, yo en una esquina sonriendo, observaba el espectáculo.</w:t>
      </w:r>
    </w:p>
    <w:p>
      <w:pPr>
        <w:jc w:val="both"/>
      </w:pPr>
    </w:p>
    <w:p>
      <w:pPr>
        <w:jc w:val="both"/>
      </w:pPr>
      <w:r>
        <w:t>Al llegar a la casa, se armó la grande, me habían visto en la televisión con mi bolsita de empanadas en la mano.</w:t>
      </w:r>
    </w:p>
    <w:p>
      <w:pPr>
        <w:jc w:val="both"/>
      </w:pPr>
    </w:p>
    <w:p>
      <w:pPr>
        <w:jc w:val="both"/>
      </w:pPr>
      <w:r>
        <w:t>Después de que la leona y su hija la leoncita me quitaron mi bolsita, bajo el pretexto “estás gordo”, se comieron todo y me dejaron solo sentado en el sofá.</w:t>
      </w:r>
    </w:p>
    <w:p>
      <w:pPr>
        <w:jc w:val="both"/>
      </w:pPr>
    </w:p>
    <w:p>
      <w:pPr>
        <w:jc w:val="both"/>
      </w:pPr>
      <w:r>
        <w:t>Y todo comenzó, por una empanada.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qué...la misma vaina</w:t>
      </w: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3145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1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iv5bM7U9q-Y/T0pMv8cadAI/AAAAAAAAAio/E6dlAAx8eY4/s1600/empanadas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Todo por una empanada</dc:title>
  <cp:revision>0</cp:revision>
</cp:coreProperties>
</file>