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Todo pasado, es pasado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2011-04-05 17:29:00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Recurrimos al viejo y antiguo dicho “todo tiempo pasado fue mejor” cuando queremos justificar una situación actual, con la que no estamos de acuerdo.</w:t>
      </w:r>
    </w:p>
    <w:p>
      <w:pPr>
        <w:jc w:val="both"/>
      </w:pPr>
    </w:p>
    <w:p>
      <w:pPr>
        <w:jc w:val="both"/>
      </w:pPr>
      <w:r>
        <w:t xml:space="preserve">Si nuestras abuelas ven a una chica en faldita corta, barriga al aire y top, de hecho dirán “que horror” que manera de vestirse, eso no se veía antes. Y los abuelos dirán,  qué pena, como no se veía esto antes. </w:t>
      </w:r>
    </w:p>
    <w:p>
      <w:pPr>
        <w:jc w:val="both"/>
      </w:pPr>
    </w:p>
    <w:p>
      <w:pPr>
        <w:jc w:val="both"/>
      </w:pPr>
      <w:r>
        <w:t xml:space="preserve">Indudablemente los errores del pasado son experiencias para el futuro, pero que maravilla seria el futuro sin problemas, puro, inmaculado y blanco como nuestra conciencia. A veces una mentira nos ayuda a vivir con ánimo, ya que los hechos del pasado son sucesos de la vida real y no los podemos cambiar. </w:t>
      </w:r>
    </w:p>
    <w:p>
      <w:pPr>
        <w:jc w:val="both"/>
      </w:pPr>
    </w:p>
    <w:p>
      <w:pPr>
        <w:jc w:val="both"/>
      </w:pPr>
      <w:r>
        <w:t>Como diría el filósofo del café, yo prefiero vivir en el pasado, mis padres me mantenían, no tenía obligaciones, no tenía presiones por parte de mí mujer ni de mis hijos.</w:t>
      </w:r>
    </w:p>
    <w:p>
      <w:pPr>
        <w:jc w:val="both"/>
      </w:pPr>
    </w:p>
    <w:p>
      <w:pPr>
        <w:jc w:val="both"/>
      </w:pPr>
      <w:r>
        <w:t>Su máxima fue cuando dijo: El único error que cometí en el pasado, (suspiros……un sorbo de café) fue no aprender a vivir de mis padres, para luego enseñarles a mis hijos y así poder vivir de ellos.</w:t>
      </w:r>
    </w:p>
    <w:p>
      <w:pPr>
        <w:jc w:val="both"/>
      </w:pPr>
    </w:p>
    <w:p>
      <w:pPr>
        <w:jc w:val="both"/>
      </w:pPr>
      <w:r>
        <w:t>!!!!!!!  Eso es sinvergüencería pura !!!!!!!!!!</w:t>
      </w:r>
    </w:p>
    <w:p>
      <w:pPr>
        <w:jc w:val="both"/>
      </w:pPr>
    </w:p>
    <w:p>
      <w:pPr>
        <w:jc w:val="both"/>
      </w:pP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Todo pasado, es pasado</dc:title>
  <cp:revision>0</cp:revision>
</cp:coreProperties>
</file>