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Tengo muchos amigos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2016-06-28 18:05:00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rPr>
        <w:t>Esta palabra es muy comùn el día de hoy entre los jóvenes y jovencitas, ellos tienen el concepto muy especial sobre lo que es un amigo, por lo tanto hay que respetarlos.</w:t>
      </w:r>
    </w:p>
    <w:p>
      <w:pPr>
        <w:jc w:val="both"/>
      </w:pPr>
    </w:p>
    <w:p>
      <w:pPr>
        <w:jc w:val="both"/>
      </w:pPr>
      <w:r>
        <w:rPr>
          <w:sz w:val="27"/>
          <w:szCs w:val="27"/>
        </w:rPr>
        <w:t>El famoso Facebook, une a un grupo grande de personas, bajo el nombre de amigos. Yo creo que no encontraron la denominación chismoso a la mano, por ello le pusieron amigo.</w:t>
      </w:r>
    </w:p>
    <w:p>
      <w:pPr>
        <w:jc w:val="both"/>
      </w:pPr>
    </w:p>
    <w:p>
      <w:pPr>
        <w:jc w:val="both"/>
      </w:pPr>
      <w:r>
        <w:rPr>
          <w:sz w:val="27"/>
          <w:szCs w:val="27"/>
        </w:rPr>
        <w:t>Conversando con un grupo de chicas de 14 a 16 años, todas se vanagloriaban de tener un sinfín de amigos, era todo un tema y además preocupante para el desarrolllo de su vida social.</w:t>
      </w:r>
    </w:p>
    <w:p>
      <w:pPr>
        <w:jc w:val="both"/>
      </w:pPr>
    </w:p>
    <w:p>
      <w:pPr>
        <w:jc w:val="both"/>
      </w:pPr>
      <w:r>
        <w:rPr>
          <w:sz w:val="27"/>
          <w:szCs w:val="27"/>
        </w:rPr>
        <w:t xml:space="preserve">Éramos dos abuelos conversando con estas chiquillas, no entendíamos ni la mitad de lo que hablaban, los términos no eran comunes para nosotros, además de la peculiaridad de repetir algún estribillo al hablar. </w:t>
      </w:r>
    </w:p>
    <w:p>
      <w:pPr>
        <w:jc w:val="both"/>
      </w:pPr>
    </w:p>
    <w:p>
      <w:pPr>
        <w:jc w:val="both"/>
      </w:pPr>
      <w:r>
        <w:rPr>
          <w:sz w:val="27"/>
          <w:szCs w:val="27"/>
        </w:rPr>
        <w:t>Todas hablaban al mismo tiempo, se tropezaban para poder explicar las situaciones de sus vidas. Fue realmente interesante y gratificante saber que no tenemos nada en común con las nuevas generaciones. Dijo esto porque de no ser viejo, yo estaría igual que ellas.</w:t>
      </w:r>
    </w:p>
    <w:p>
      <w:pPr>
        <w:jc w:val="both"/>
      </w:pPr>
    </w:p>
    <w:p>
      <w:pPr>
        <w:jc w:val="both"/>
      </w:pPr>
      <w:r>
        <w:rPr>
          <w:sz w:val="27"/>
          <w:szCs w:val="27"/>
        </w:rPr>
        <w:t>La parte importante llegó cuando se hizo la pregunta de fondo. Haber Maribel, dimos pero solamente tú, ¿cuántos amigos tienes? En total como cuatrocientos y los dijo con una gran sonrisa en los labios, se sentía realmente importante.</w:t>
      </w:r>
    </w:p>
    <w:p>
      <w:pPr>
        <w:jc w:val="both"/>
      </w:pPr>
    </w:p>
    <w:p>
      <w:pPr>
        <w:jc w:val="both"/>
      </w:pPr>
      <w:r>
        <w:rPr>
          <w:sz w:val="27"/>
          <w:szCs w:val="27"/>
        </w:rPr>
        <w:t xml:space="preserve">A cuántos de ellos les has dado un beso en la mejilla, para saludarlo, aquí el tiempo fue largo para dar una respuesta, este…yo….no me acuerdo. Tranquila, no te apures, dinos un número aproximado, con toda sinceridad no dijo, a mis primos y algunos de sus amigos. </w:t>
      </w:r>
    </w:p>
    <w:p>
      <w:pPr>
        <w:jc w:val="both"/>
      </w:pPr>
    </w:p>
    <w:p>
      <w:pPr>
        <w:jc w:val="both"/>
      </w:pPr>
      <w:r>
        <w:rPr>
          <w:sz w:val="27"/>
          <w:szCs w:val="27"/>
        </w:rPr>
        <w:t>Algunas de las otras chicas bajaron la cara, otras se hacían las disimuladas, me hicieron acordar a mi época del colegio cuando el profesor hacía alguna pregunta, todos mirábamos el techo y decíamos, que no me toque…que no me toque a mí.</w:t>
      </w:r>
    </w:p>
    <w:p>
      <w:pPr>
        <w:jc w:val="both"/>
      </w:pPr>
    </w:p>
    <w:p>
      <w:pPr>
        <w:jc w:val="both"/>
      </w:pPr>
      <w:r>
        <w:rPr>
          <w:sz w:val="27"/>
          <w:szCs w:val="27"/>
        </w:rPr>
        <w:t>Lo que hicimos después fue una instrucción con todo cariño a este grupo de niñas, para que comprendieran que un amigo “es aquel con el cual puedo contar en cualquier momento” y no un simple Like o Un te acepto,</w:t>
      </w:r>
      <w:r>
        <w:rPr>
          <w:sz w:val="27"/>
          <w:szCs w:val="27"/>
        </w:rPr>
        <w:t xml:space="preserve">  </w:t>
      </w:r>
      <w:r>
        <w:rPr>
          <w:sz w:val="27"/>
          <w:szCs w:val="27"/>
        </w:rPr>
        <w:t>en la computadora.</w:t>
      </w:r>
    </w:p>
    <w:p>
      <w:pPr>
        <w:jc w:val="both"/>
      </w:pPr>
    </w:p>
    <w:p>
      <w:pPr>
        <w:jc w:val="both"/>
      </w:pPr>
    </w:p>
    <w:p/>
    <w:p>
      <w:pPr>
        <w:jc w:val="both"/>
      </w:pPr>
      <w:hyperlink r:id="rId4" w:history="1">
        <w:bookmarkStart w:id="0" w:name="h.gjdgxs"/>
      </w:hyperlink>
      <w:bookmarkEnd w:id="0"/>
      <w:r>
        <w:rPr>
          <w:sz w:val="27"/>
          <w:szCs w:val="27"/>
        </w:rPr>
        <w:t>Y qué…cuando hablas de corazón, todo resulta bien.</w:t>
      </w:r>
    </w:p>
    <w:p>
      <w:pPr>
        <w:jc w:val="both"/>
      </w:pPr>
    </w:p>
    <w:p>
      <w:pPr>
        <w:jc w:val="both"/>
      </w:pPr>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3048000" cy="2019300"/>
                    </a:xfrm>
                    <a:prstGeom prst="rect">
                      <a:avLst/>
                    </a:prstGeom>
                  </pic:spPr>
                </pic:pic>
              </a:graphicData>
            </a:graphic>
          </wp:inline>
        </w:drawing>
      </w:r>
    </w:p>
    <w:p>
      <w:pPr>
        <w:jc w:val="both"/>
      </w:pPr>
    </w:p>
    <w:p>
      <w:pPr>
        <w:jc w:val="both"/>
      </w:pP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javiertola.blogspot.com/" TargetMode="External" /><Relationship Id="rId5" Type="http://schemas.openxmlformats.org/officeDocument/2006/relationships/hyperlink" Target="https://3.bp.blogspot.com/-NAPUWnYAQpo/V3MCwD2sYgI/AAAAAAAAEBY/7HzOqpjs-kMc95XADB8CBysKUd5EAMeYgCLcB/s1600/images.jpg" TargetMode="External" /><Relationship Id="rId6" Type="http://schemas.openxmlformats.org/officeDocument/2006/relationships/image" Target="media/image1.pn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Tengo muchos amigos</dc:title>
  <cp:revision>0</cp:revision>
</cp:coreProperties>
</file>