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Taxista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2010-08-09 20:32:00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Taxista: dícese de la persona que maneja un taxi.</w:t>
      </w:r>
      <w:r>
        <w:br/>
      </w:r>
      <w:r>
        <w:br/>
      </w:r>
      <w:r>
        <w:t>Sin embargo, esta definición no es exacta, ya que taxista también significa:</w:t>
      </w:r>
    </w:p>
    <w:p>
      <w:pPr>
        <w:jc w:val="both"/>
      </w:pPr>
    </w:p>
    <w:p>
      <w:pPr>
        <w:jc w:val="both"/>
      </w:pPr>
      <w:r>
        <w:t>Señor que conduce un taxi</w:t>
      </w:r>
    </w:p>
    <w:p>
      <w:pPr>
        <w:jc w:val="both"/>
      </w:pPr>
      <w:r>
        <w:t>Violador que conduce un taxi</w:t>
      </w:r>
    </w:p>
    <w:p>
      <w:pPr>
        <w:jc w:val="both"/>
      </w:pPr>
      <w:r>
        <w:t>Asaltante que conduce un taxi</w:t>
      </w:r>
    </w:p>
    <w:p>
      <w:pPr>
        <w:jc w:val="both"/>
      </w:pPr>
      <w:r>
        <w:t>Conductor dedicado al rapto</w:t>
      </w:r>
    </w:p>
    <w:p>
      <w:pPr>
        <w:jc w:val="both"/>
      </w:pPr>
    </w:p>
    <w:p>
      <w:pPr>
        <w:jc w:val="both"/>
      </w:pPr>
      <w:r>
        <w:t>Así como estas definiciones son válidas, también podemos encontrar otras que son iguales de descriptivas, pero más populares:</w:t>
      </w:r>
    </w:p>
    <w:p>
      <w:pPr>
        <w:jc w:val="both"/>
      </w:pPr>
    </w:p>
    <w:p>
      <w:pPr>
        <w:jc w:val="both"/>
      </w:pPr>
      <w:r>
        <w:t>Maldito chofer de mier…..</w:t>
      </w:r>
    </w:p>
    <w:p>
      <w:pPr>
        <w:jc w:val="both"/>
      </w:pPr>
      <w:r>
        <w:t>Hijo de pu… deberías ir a la cárcel</w:t>
      </w:r>
    </w:p>
    <w:p>
      <w:pPr>
        <w:jc w:val="both"/>
      </w:pPr>
      <w:r>
        <w:t>Oye…….para, aquí me bajo….bestia</w:t>
      </w:r>
    </w:p>
    <w:p>
      <w:pPr>
        <w:jc w:val="both"/>
      </w:pPr>
      <w:r>
        <w:br/>
      </w:r>
      <w:r>
        <w:t>Los más agresivos le pegan una cachetada y le envían saludos a su madre; la razón, se pasó una luz roja y chocó contra otro auto. Siempre la disculpa es ¡me fallaron los frenos!</w:t>
      </w:r>
    </w:p>
    <w:p>
      <w:pPr>
        <w:jc w:val="both"/>
      </w:pPr>
    </w:p>
    <w:p>
      <w:pPr>
        <w:jc w:val="both"/>
      </w:pPr>
      <w:r>
        <w:t xml:space="preserve">Si existe esta gama de taxistas, no se imaginan la gama de taxis que existen. </w:t>
      </w:r>
      <w:r>
        <w:br/>
      </w:r>
      <w:r>
        <w:br/>
      </w:r>
      <w:r>
        <w:t>Estos pueden ser:</w:t>
      </w:r>
    </w:p>
    <w:p>
      <w:pPr>
        <w:jc w:val="both"/>
      </w:pPr>
    </w:p>
    <w:p>
      <w:pPr>
        <w:jc w:val="both"/>
      </w:pPr>
      <w:r>
        <w:t>Una camioneta de color blanco, de color verde o del color que al chofer le guste.</w:t>
      </w:r>
    </w:p>
    <w:p>
      <w:pPr>
        <w:jc w:val="both"/>
      </w:pPr>
      <w:r>
        <w:t>Un automóvil amarillo, negro (que dicen ser los oficiales) o los reconocidos por las autoridades municipales.</w:t>
      </w:r>
    </w:p>
    <w:p>
      <w:pPr>
        <w:jc w:val="both"/>
      </w:pPr>
      <w:r>
        <w:t>También hay blancos con azul, rojos, cremas, con una puerta sin color o sin vidrio en la puerta.</w:t>
      </w:r>
    </w:p>
    <w:p>
      <w:pPr>
        <w:jc w:val="both"/>
      </w:pPr>
    </w:p>
    <w:p>
      <w:pPr>
        <w:jc w:val="both"/>
      </w:pPr>
      <w:r>
        <w:t xml:space="preserve">Lo que no entiendo es cómo las autoridades no pueden ordenar este gremio de trabajadores. </w:t>
      </w:r>
      <w:r>
        <w:br/>
      </w:r>
      <w:r>
        <w:br/>
      </w:r>
      <w:r>
        <w:t>¿Qué poder tienen los taxistas que son impunes a las sanciones de los policías? ¿Qué magia tienen que todos sus documentos siempre están al día y en orden?</w:t>
      </w:r>
    </w:p>
    <w:p>
      <w:pPr>
        <w:jc w:val="both"/>
      </w:pPr>
    </w:p>
    <w:p>
      <w:pPr>
        <w:jc w:val="both"/>
      </w:pPr>
      <w:r>
        <w:t>Yo debo ser el más lento de la ciudad, ya que no puedo entender esta situación o seré el más inocente que cree en las promesas de los políticos, porque ellos han prometido poner los taxímetros en funcionamiento desde hace muchos años atrás.</w:t>
      </w:r>
    </w:p>
    <w:p>
      <w:pPr>
        <w:jc w:val="both"/>
      </w:pPr>
    </w:p>
    <w:p>
      <w:pPr>
        <w:jc w:val="both"/>
      </w:pPr>
      <w:r>
        <w:t>Y qué…la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Taxista</dc:title>
  <cp:revision>0</cp:revision>
</cp:coreProperties>
</file>