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Ta qué si hablan bonito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2013-07-30 08:32:00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br/>
      </w:r>
    </w:p>
    <w:p>
      <w:pPr>
        <w:jc w:val="both"/>
      </w:pPr>
      <w:r>
        <w:rPr>
          <w:lang w:val="es-ES_tradnl" w:eastAsia="es-ES_tradnl"/>
        </w:rPr>
        <w:t>Los políticos y personas con autoridad dentro del gobierno, se despachan muy bonito cuando hablan en público o dan conferencia de prensa.</w:t>
      </w:r>
    </w:p>
    <w:p>
      <w:pPr>
        <w:jc w:val="both"/>
      </w:pPr>
    </w:p>
    <w:p>
      <w:pPr>
        <w:jc w:val="both"/>
      </w:pPr>
      <w:r>
        <w:rPr>
          <w:lang w:val="es-ES_tradnl" w:eastAsia="es-ES_tradnl"/>
        </w:rPr>
        <w:t>Pero la realidad es otra, la corrupción es algo que enferma a la sociedad y no sale a luz tan fácil como la pus en una herida.</w:t>
      </w:r>
    </w:p>
    <w:p>
      <w:pPr>
        <w:jc w:val="both"/>
      </w:pPr>
      <w:r>
        <w:rPr>
          <w:lang w:val="es-ES_tradnl" w:eastAsia="es-ES_tradnl"/>
        </w:rPr>
        <w:t>La corrupción es algo escondido y difícil de probar, el dinero que corre por debajo de la mesa es muy difícil de detectar y cuando se logra son sencillos en coima</w:t>
      </w:r>
      <w:r>
        <w:rPr>
          <w:lang w:val="es-ES_tradnl" w:eastAsia="es-ES_tradnl"/>
        </w:rPr>
        <w:t xml:space="preserve">  </w:t>
      </w:r>
      <w:r>
        <w:rPr>
          <w:lang w:val="es-ES_tradnl" w:eastAsia="es-ES_tradnl"/>
        </w:rPr>
        <w:t>a los policías, a los encargado de la justicia, pero los grandes bocados, esos no llegan nunca a ser sorprendidos.</w:t>
      </w:r>
    </w:p>
    <w:p>
      <w:pPr>
        <w:jc w:val="both"/>
      </w:pPr>
    </w:p>
    <w:p>
      <w:pPr>
        <w:jc w:val="both"/>
      </w:pPr>
      <w:r>
        <w:rPr>
          <w:lang w:val="es-ES_tradnl" w:eastAsia="es-ES_tradnl"/>
        </w:rPr>
        <w:t>Un ministro dice que la inseguridad ciudadana se debe: “ El crecimiento de la delincuencia es un fenómeno internacional, principalmente en países que tienen un franco crecimiento económico", pero dijo algo muy cierto: "No es solo equipamiento, el componente humano es fundamental".</w:t>
      </w:r>
    </w:p>
    <w:p>
      <w:pPr>
        <w:jc w:val="both"/>
      </w:pPr>
    </w:p>
    <w:p>
      <w:pPr>
        <w:jc w:val="both"/>
      </w:pPr>
      <w:r>
        <w:rPr>
          <w:lang w:val="es-ES_tradnl" w:eastAsia="es-ES_tradnl"/>
        </w:rPr>
        <w:t xml:space="preserve">He tenido experiencia en donde el factor humano juega un rol fundamental y puedo decir que si no existe educación y valores, todo esfuerzo es en vano. </w:t>
      </w:r>
    </w:p>
    <w:p>
      <w:pPr>
        <w:jc w:val="both"/>
      </w:pPr>
    </w:p>
    <w:p>
      <w:pPr>
        <w:jc w:val="both"/>
      </w:pPr>
      <w:r>
        <w:rPr>
          <w:lang w:val="es-ES_tradnl" w:eastAsia="es-ES_tradnl"/>
        </w:rPr>
        <w:t>Implementamos una unidad de protección, la cual fue dotada de equipos de última generación en aquella época, computadoras conectadas a equipos de radio, durante las pruebas el resultado era excelente, en el momento que se pusieron en funcionamiento, empezaron las fallas y era el factor humano que no quería que el sistema funcionara.</w:t>
      </w:r>
    </w:p>
    <w:p>
      <w:pPr>
        <w:jc w:val="both"/>
      </w:pPr>
    </w:p>
    <w:p>
      <w:pPr>
        <w:jc w:val="both"/>
      </w:pPr>
      <w:r>
        <w:rPr>
          <w:lang w:val="es-ES_tradnl" w:eastAsia="es-ES_tradnl"/>
        </w:rPr>
        <w:t>Primero debemos educar. Sin educación y respeto al pueblo no se llega a nada.</w:t>
      </w:r>
    </w:p>
    <w:p>
      <w:pPr>
        <w:jc w:val="both"/>
      </w:pPr>
      <w:r>
        <w:rPr>
          <w:lang w:val="es-ES_tradnl" w:eastAsia="es-ES_tradnl"/>
        </w:rPr>
        <w:t>A los congresistas, a las autoridades y todo aquel que trabaja en el aparato estatal, debemos instruirlo “que es el pueblo quien les paga para que trabajan para el pueblo, que ellos no son independientes”. Que no pueden tomar decisiones en beneficio de ellos mismos, en resumen debemos educar y ser más estrictos en los requisitos necesarios para poder ocupar un puesto de congresista, de autoridad o simplemente de servidores del estado.</w:t>
      </w:r>
    </w:p>
    <w:p>
      <w:pPr>
        <w:jc w:val="both"/>
      </w:pPr>
    </w:p>
    <w:p>
      <w:pPr>
        <w:jc w:val="both"/>
      </w:pPr>
    </w:p>
    <w:p>
      <w:pPr>
        <w:jc w:val="both"/>
      </w:pPr>
    </w:p>
    <w:p>
      <w:pPr>
        <w:jc w:val="both"/>
      </w:pPr>
      <w:r>
        <w:rPr>
          <w:lang w:val="es-ES_tradnl" w:eastAsia="es-ES_tradnl"/>
        </w:rPr>
        <w:t>Y qué…Judas también era corrupto y es bíblico.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 qué si hablan bonito</dc:title>
  <cp:revision>0</cp:revision>
</cp:coreProperties>
</file>