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!-- Generated by Aspose.Words for Cloud for .NET 23.8.0 -->
  <w:body>
    <w:p>
      <w:pPr>
        <w:pStyle w:val="Heading1"/>
        <w:keepNext w:val="0"/>
        <w:keepLines w:val="0"/>
        <w:spacing w:before="0" w:after="299"/>
        <w:rPr>
          <w:b/>
          <w:bCs/>
          <w:sz w:val="36"/>
          <w:szCs w:val="36"/>
        </w:rPr>
      </w:pPr>
      <w:r>
        <w:rPr>
          <w:rFonts w:ascii="Times New Roman" w:eastAsia="Times New Roman" w:hAnsi="Times New Roman" w:cs="Times New Roman"/>
          <w:i w:val="0"/>
          <w:color w:val="auto"/>
          <w:sz w:val="36"/>
          <w:szCs w:val="36"/>
        </w:rPr>
        <w:t>Ser bella o recontra bella</w:t>
      </w:r>
    </w:p>
    <w:tbl>
      <w:tblPr>
        <w:tblW w:w="5000" w:type="pct"/>
        <w:tblCellSpacing w:w="15" w:type="dxa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3074"/>
        <w:gridCol w:w="6241"/>
      </w:tblGrid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Date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>2011-08-25 08:12:00</w:t>
            </w:r>
          </w:p>
        </w:tc>
      </w:tr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Categories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 xml:space="preserve">jt </w:t>
            </w:r>
          </w:p>
        </w:tc>
      </w:tr>
    </w:tbl>
    <w:p>
      <w:pPr>
        <w:jc w:val="both"/>
      </w:pPr>
      <w:r>
        <w:t>La mujer bella es algo natural, pero querer ser recontra bella, es algo artificial y se requiere de dinero, o sea que para ser recontra bella necesitas tener harto pero harto dinero.</w:t>
      </w:r>
    </w:p>
    <w:p>
      <w:pPr>
        <w:jc w:val="both"/>
      </w:pPr>
    </w:p>
    <w:p>
      <w:pPr>
        <w:jc w:val="both"/>
      </w:pPr>
      <w:r>
        <w:t xml:space="preserve">Generalmente se empieza tiñendose el pelo, luego es implantarse las chichis, luego es el derrier, la cirugía de la cara y después vienen los pequeños arreglos que continúan con los años, para terminar siendo una vieja que quiere aparentar ser joven e incluso para ello se viste como chiquilla. </w:t>
      </w:r>
    </w:p>
    <w:p>
      <w:pPr>
        <w:jc w:val="both"/>
      </w:pPr>
    </w:p>
    <w:p>
      <w:pPr>
        <w:jc w:val="both"/>
      </w:pPr>
      <w:r>
        <w:t>Pero las divas usan además métodos sofisticados:</w:t>
      </w:r>
    </w:p>
    <w:p>
      <w:pPr>
        <w:jc w:val="both"/>
      </w:pPr>
    </w:p>
    <w:p>
      <w:pPr>
        <w:jc w:val="both"/>
      </w:pPr>
      <w:r>
        <w:t>Demi Moore es adicta a bañarse con sanguijuelas que chupan la sangre para desintoxicar su cuerpo.</w:t>
      </w:r>
    </w:p>
    <w:p>
      <w:pPr>
        <w:jc w:val="both"/>
      </w:pPr>
    </w:p>
    <w:p>
      <w:pPr>
        <w:jc w:val="both"/>
      </w:pPr>
      <w:r>
        <w:t>Gwyneth Paltrow y Camila Parker-Bowles, la esposa del Príncipe Carlos, usan veneno de serpiente. Esto simularía a otros productos químicos que relajan y fortalecen los músculos de la cara para eliminar las arrugas.</w:t>
      </w:r>
    </w:p>
    <w:p>
      <w:pPr>
        <w:jc w:val="both"/>
      </w:pPr>
    </w:p>
    <w:p>
      <w:pPr>
        <w:jc w:val="both"/>
      </w:pPr>
      <w:r>
        <w:t>Jennifer Lopez se unta la cara dos veces por semana con una mascarilla de placenta humana que le deja el cutis más brillante y con aspecto juvenil.</w:t>
      </w:r>
    </w:p>
    <w:p>
      <w:pPr>
        <w:jc w:val="both"/>
      </w:pPr>
    </w:p>
    <w:p>
      <w:pPr>
        <w:jc w:val="both"/>
      </w:pPr>
      <w:r>
        <w:t>Madonna y la actriz Reese Witherspoon usan el mismo método</w:t>
      </w:r>
    </w:p>
    <w:p>
      <w:pPr>
        <w:jc w:val="both"/>
      </w:pPr>
    </w:p>
    <w:p>
      <w:pPr>
        <w:jc w:val="both"/>
      </w:pPr>
      <w:r>
        <w:t>Victoria Beckham utiliza una mascarilla elaborada con excremento de aves.</w:t>
      </w:r>
    </w:p>
    <w:p>
      <w:pPr>
        <w:jc w:val="both"/>
      </w:pPr>
    </w:p>
    <w:p>
      <w:pPr>
        <w:jc w:val="both"/>
      </w:pPr>
      <w:r>
        <w:t>Estas son noticias de la farándula internacional publicadas por los diarios nacionales quizás para ayudar a nuestras bellezas a que se animen a ser DIVAS.</w:t>
      </w:r>
    </w:p>
    <w:p>
      <w:pPr>
        <w:jc w:val="both"/>
      </w:pPr>
    </w:p>
    <w:p>
      <w:pPr>
        <w:jc w:val="both"/>
      </w:pPr>
    </w:p>
    <w:p>
      <w:pPr>
        <w:jc w:val="both"/>
      </w:pPr>
    </w:p>
    <w:p>
      <w:pPr>
        <w:jc w:val="both"/>
      </w:pPr>
      <w:r>
        <w:t>Y qué…..la misma vaina</w:t>
      </w:r>
    </w:p>
    <w:p/>
    <w:p>
      <w:pPr>
        <w:jc w:val="center"/>
      </w:pPr>
      <w:r>
        <w:rPr>
          <w:strike w:val="0"/>
          <w:color w:val="0000EE"/>
          <w:u w:val="none" w:color="0000EE"/>
        </w:rPr>
        <w:drawing>
          <wp:inline>
            <wp:extent cx="3048000" cy="1905000"/>
            <wp:docPr id="100001" name="">
              <a:hlinkClick xmlns:a="http://schemas.openxmlformats.org/drawingml/2006/main" xmlns:r="http://schemas.openxmlformats.org/officeDocument/2006/relationships" r:id="rId4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01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3048000" cy="1905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>
      <w:pgMar w:header="720" w:footer="72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normal"/>
  <w:zoom w:percent="100"/>
  <w:defaultTabStop w:val="720"/>
  <w:noPunctuationKerning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05BCE"/>
    <w:rPr>
      <w:sz w:val="24"/>
      <w:szCs w:val="24"/>
    </w:rPr>
  </w:style>
  <w:style w:type="paragraph" w:styleId="Heading1">
    <w:name w:val="heading 1"/>
    <w:basedOn w:val="Normal"/>
    <w:next w:val="Normal"/>
    <w:link w:val="Heading1Char"/>
    <w:uiPriority w:val="9"/>
    <w:qFormat/>
    <w:rsid w:val="00506D7A"/>
    <w:pPr>
      <w:keepNext/>
      <w:keepLines/>
      <w:spacing w:before="240" w:after="0"/>
      <w:outlineLvl w:val="0"/>
    </w:pPr>
    <w:rPr>
      <w:rFonts w:ascii="Times New Roman" w:eastAsia="Times New Roman" w:hAnsi="Times New Roman" w:cs="Times New Roman"/>
      <w:b/>
      <w:bCs/>
      <w:i w:val="0"/>
      <w:color w:val="2F5496" w:themeShade="BF"/>
      <w:kern w:val="36"/>
      <w:sz w:val="48"/>
      <w:szCs w:val="48"/>
    </w:rPr>
  </w:style>
  <w:style w:type="paragraph" w:styleId="Heading2">
    <w:name w:val="heading 2"/>
    <w:basedOn w:val="Normal"/>
    <w:next w:val="Normal"/>
    <w:link w:val="Heading2Char"/>
    <w:uiPriority w:val="9"/>
    <w:qFormat/>
    <w:rsid w:val="00506D7A"/>
    <w:pPr>
      <w:keepNext/>
      <w:keepLines/>
      <w:spacing w:before="40" w:after="0"/>
      <w:outlineLvl w:val="1"/>
    </w:pPr>
    <w:rPr>
      <w:rFonts w:ascii="Times New Roman" w:eastAsia="Times New Roman" w:hAnsi="Times New Roman" w:cs="Times New Roman"/>
      <w:b/>
      <w:bCs/>
      <w:i w:val="0"/>
      <w:color w:val="2F5496" w:themeShade="BF"/>
      <w:sz w:val="36"/>
      <w:szCs w:val="36"/>
    </w:rPr>
  </w:style>
  <w:style w:type="paragraph" w:styleId="Heading3">
    <w:name w:val="heading 3"/>
    <w:basedOn w:val="Normal"/>
    <w:next w:val="Normal"/>
    <w:link w:val="Heading3Char"/>
    <w:uiPriority w:val="9"/>
    <w:qFormat/>
    <w:rsid w:val="00506D7A"/>
    <w:pPr>
      <w:keepNext/>
      <w:keepLines/>
      <w:spacing w:before="40" w:after="0"/>
      <w:outlineLvl w:val="2"/>
    </w:pPr>
    <w:rPr>
      <w:rFonts w:ascii="Times New Roman" w:eastAsia="Times New Roman" w:hAnsi="Times New Roman" w:cs="Times New Roman"/>
      <w:b/>
      <w:bCs/>
      <w:i w:val="0"/>
      <w:color w:val="1F3763" w:themeShade="7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qFormat/>
    <w:rsid w:val="00506D7A"/>
    <w:pPr>
      <w:keepNext/>
      <w:keepLines/>
      <w:spacing w:before="40" w:after="0"/>
      <w:outlineLvl w:val="3"/>
    </w:pPr>
    <w:rPr>
      <w:rFonts w:ascii="Times New Roman" w:eastAsia="Times New Roman" w:hAnsi="Times New Roman" w:cs="Times New Roman"/>
      <w:b/>
      <w:bCs/>
      <w:i w:val="0"/>
      <w:iCs/>
      <w:color w:val="2F5496" w:themeShade="BF"/>
      <w:sz w:val="24"/>
      <w:szCs w:val="24"/>
    </w:rPr>
  </w:style>
  <w:style w:type="paragraph" w:styleId="Heading5">
    <w:name w:val="heading 5"/>
    <w:basedOn w:val="Normal"/>
    <w:next w:val="Normal"/>
    <w:link w:val="Heading5Char"/>
    <w:uiPriority w:val="9"/>
    <w:qFormat/>
    <w:rsid w:val="00506D7A"/>
    <w:pPr>
      <w:keepNext/>
      <w:keepLines/>
      <w:spacing w:before="40" w:after="0"/>
      <w:outlineLvl w:val="4"/>
    </w:pPr>
    <w:rPr>
      <w:rFonts w:ascii="Times New Roman" w:eastAsia="Times New Roman" w:hAnsi="Times New Roman" w:cs="Times New Roman"/>
      <w:b/>
      <w:bCs/>
      <w:i w:val="0"/>
      <w:color w:val="2F5496" w:themeShade="BF"/>
      <w:sz w:val="20"/>
      <w:szCs w:val="20"/>
    </w:rPr>
  </w:style>
  <w:style w:type="paragraph" w:styleId="Heading6">
    <w:name w:val="heading 6"/>
    <w:basedOn w:val="Normal"/>
    <w:next w:val="Normal"/>
    <w:link w:val="Heading6Char"/>
    <w:uiPriority w:val="9"/>
    <w:qFormat/>
    <w:rsid w:val="00506D7A"/>
    <w:pPr>
      <w:keepNext/>
      <w:keepLines/>
      <w:spacing w:before="40" w:after="0"/>
      <w:outlineLvl w:val="5"/>
    </w:pPr>
    <w:rPr>
      <w:rFonts w:ascii="Times New Roman" w:eastAsia="Times New Roman" w:hAnsi="Times New Roman" w:cs="Times New Roman"/>
      <w:b/>
      <w:bCs/>
      <w:i w:val="0"/>
      <w:color w:val="1F3763" w:themeShade="7F"/>
      <w:sz w:val="16"/>
      <w:szCs w:val="16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Heading1Char">
    <w:name w:val="Heading 1 Char"/>
    <w:basedOn w:val="DefaultParagraphFont"/>
    <w:link w:val="Heading1"/>
    <w:uiPriority w:val="9"/>
    <w:rsid w:val="00506D7A"/>
    <w:rPr>
      <w:rFonts w:ascii="Calibri Light" w:eastAsia="Times New Roman" w:hAnsi="Calibri Light" w:cs="Times New Roman"/>
      <w:color w:val="2F5496" w:themeShade="BF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rsid w:val="00506D7A"/>
    <w:rPr>
      <w:rFonts w:ascii="Calibri Light" w:eastAsia="Times New Roman" w:hAnsi="Calibri Light" w:cs="Times New Roman"/>
      <w:color w:val="2F5496" w:themeShade="BF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506D7A"/>
    <w:rPr>
      <w:rFonts w:ascii="Calibri Light" w:eastAsia="Times New Roman" w:hAnsi="Calibri Light" w:cs="Times New Roman"/>
      <w:color w:val="1F3763" w:themeShade="7F"/>
      <w:sz w:val="24"/>
      <w:szCs w:val="24"/>
    </w:rPr>
  </w:style>
  <w:style w:type="character" w:customStyle="1" w:styleId="Heading4Char">
    <w:name w:val="Heading 4 Char"/>
    <w:basedOn w:val="DefaultParagraphFont"/>
    <w:link w:val="Heading4"/>
    <w:uiPriority w:val="9"/>
    <w:rsid w:val="00506D7A"/>
    <w:rPr>
      <w:rFonts w:ascii="Calibri Light" w:eastAsia="Times New Roman" w:hAnsi="Calibri Light" w:cs="Times New Roman"/>
      <w:i/>
      <w:iCs/>
      <w:color w:val="2F5496" w:themeShade="BF"/>
    </w:rPr>
  </w:style>
  <w:style w:type="character" w:customStyle="1" w:styleId="Heading5Char">
    <w:name w:val="Heading 5 Char"/>
    <w:basedOn w:val="DefaultParagraphFont"/>
    <w:link w:val="Heading5"/>
    <w:uiPriority w:val="9"/>
    <w:rsid w:val="00506D7A"/>
    <w:rPr>
      <w:rFonts w:ascii="Calibri Light" w:eastAsia="Times New Roman" w:hAnsi="Calibri Light" w:cs="Times New Roman"/>
      <w:color w:val="2F5496" w:themeShade="BF"/>
    </w:rPr>
  </w:style>
  <w:style w:type="character" w:customStyle="1" w:styleId="Heading6Char">
    <w:name w:val="Heading 6 Char"/>
    <w:basedOn w:val="DefaultParagraphFont"/>
    <w:link w:val="Heading6"/>
    <w:uiPriority w:val="9"/>
    <w:rsid w:val="00506D7A"/>
    <w:rPr>
      <w:rFonts w:ascii="Calibri Light" w:eastAsia="Times New Roman" w:hAnsi="Calibri Light" w:cs="Times New Roman"/>
      <w:color w:val="1F3763" w:themeShade="7F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yperlink" Target="http://1.bp.blogspot.com/_EZ16vWYvHHg/S8i2C6Fbp5I/AAAAAAAAKbY/Z_hCUaVIa88/s400/www.FreeAmazingPictures.com+-19.jpg" TargetMode="External" /><Relationship Id="rId5" Type="http://schemas.openxmlformats.org/officeDocument/2006/relationships/image" Target="media/image1.jpeg" /><Relationship Id="rId6" Type="http://schemas.openxmlformats.org/officeDocument/2006/relationships/theme" Target="theme/theme1.xml" /><Relationship Id="rId7" Type="http://schemas.openxmlformats.org/officeDocument/2006/relationships/styles" Target="styles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otalTime>0</TotalTime>
  <Pages>0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Ser bella o recontra bella</dc:title>
  <cp:revision>0</cp:revision>
</cp:coreProperties>
</file>