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San Pedro y San Pablo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2010-06-28 22:09:00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SAN PEDRO, APÓSTOL</w:t>
      </w:r>
    </w:p>
    <w:p>
      <w:pPr>
        <w:jc w:val="both"/>
      </w:pPr>
      <w:r>
        <w:t>Murió en el Vaticano el 29 de junio del año 64</w:t>
      </w:r>
    </w:p>
    <w:p>
      <w:pPr>
        <w:jc w:val="both"/>
      </w:pPr>
    </w:p>
    <w:p>
      <w:pPr>
        <w:jc w:val="both"/>
      </w:pPr>
      <w:r>
        <w:t>Subían un día Pedro y Juan al Templo, cuando se encontraron con un hombre paralítico. Pasando junto a él, Pedro le dijo: "Míranos, plata u oro no tengo; pero te doy lo que tengo. En nombre de Jesús Nazareno, levántate y ponte a andar".</w:t>
      </w:r>
    </w:p>
    <w:p>
      <w:pPr>
        <w:jc w:val="both"/>
      </w:pPr>
    </w:p>
    <w:p>
      <w:pPr>
        <w:jc w:val="both"/>
      </w:pPr>
      <w:r>
        <w:t>Estando Pedro y Juan enseñando en el Templo, llegaron algunas autoridades y los metieron presos Al día siguiente comparecieron ante el pontífice, el cual les preguntó: "¿Con qué potestad o en nombre de quién habéis hecho esa curación del paralítico?". Pedro le contestó diciendo: "En nombre de Nuestro Señor Jesucristo, a quien vosotros crucificasteis y Dios a resucitado. En virtud de Él, está sano ese hombre".</w:t>
      </w:r>
    </w:p>
    <w:p>
      <w:pPr>
        <w:jc w:val="both"/>
      </w:pPr>
    </w:p>
    <w:p>
      <w:pPr>
        <w:jc w:val="both"/>
      </w:pPr>
      <w:r>
        <w:t>Nos dice la tradición que al arreciar la persecución, y sabiendo los cristianos el interés que tenía Nerón de encontrar al jefe de los cristianos, consiguieron convencer a Pedro de que se marchase durante algún tiempo a un lugar menos peligroso.</w:t>
      </w:r>
    </w:p>
    <w:p>
      <w:pPr>
        <w:jc w:val="both"/>
      </w:pPr>
    </w:p>
    <w:p>
      <w:pPr>
        <w:jc w:val="both"/>
      </w:pPr>
      <w:r>
        <w:t>Pedro decidió regresar a Roma. La guardia romana no tardó en apresarle, y el emperador Nerón le condenó a morir en la cruz. A Pedro le pareció tanto honor que, considerándose indigno de morir como el Maestro, suplicó le concedieran el favor de morir cabeza abajo, gracia que le fue concedida. Pedro murió en el Vaticano, el día 29 de junio del año 64.</w:t>
      </w:r>
    </w:p>
    <w:p>
      <w:pPr>
        <w:jc w:val="both"/>
      </w:pPr>
    </w:p>
    <w:p>
      <w:pPr>
        <w:jc w:val="both"/>
      </w:pPr>
    </w:p>
    <w:p>
      <w:pPr>
        <w:jc w:val="both"/>
      </w:pPr>
      <w:r>
        <w:t>SAN PABLO, APÓSTOL</w:t>
      </w:r>
      <w:r>
        <w:br/>
      </w:r>
      <w:r>
        <w:t>Murió en el año 67, cuando Nerón mandó matar al gran Apóstol, cortándole la cabeza.</w:t>
      </w:r>
    </w:p>
    <w:p>
      <w:pPr>
        <w:jc w:val="both"/>
      </w:pPr>
    </w:p>
    <w:p>
      <w:pPr>
        <w:jc w:val="both"/>
      </w:pPr>
      <w:r>
        <w:t>Pablo de Tarso, originalmente Saulo, también llamado San Pablo Apóstol, el Apóstol de los Gentiles, En el año 36, camino a Damasco, tuvo una visión y se convirtió al cristianismo aunque no perteneció al círculo de apóstoles de Jesucristo.</w:t>
      </w:r>
    </w:p>
    <w:p>
      <w:pPr>
        <w:jc w:val="both"/>
      </w:pPr>
    </w:p>
    <w:p>
      <w:pPr>
        <w:jc w:val="both"/>
      </w:pPr>
      <w:r>
        <w:t>Las 13 cartas de San Pablo enseñan verdades valiosísimas acerca de nuestra fe.</w:t>
      </w:r>
    </w:p>
    <w:p>
      <w:r>
        <w:br/>
      </w:r>
      <w:r>
        <w:br/>
      </w:r>
      <w:r>
        <w:t>Y qué...la misma vaina</w:t>
      </w:r>
      <w:r>
        <w:br/>
      </w:r>
      <w:r>
        <w:br/>
      </w:r>
    </w:p>
    <w:p>
      <w:pPr>
        <w:jc w:val="center"/>
      </w:pPr>
      <w:r>
        <w:rPr>
          <w:strike w:val="0"/>
          <w:color w:val="0000EE"/>
          <w:u w:val="none" w:color="0000EE"/>
        </w:rPr>
        <w:drawing>
          <wp:inline>
            <wp:extent cx="3810000" cy="2667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667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bcDhfPzUy2K6CM:http://creerparaver.files.wordpress.com/2008/06/san_pedro_y_san_pablo_de_pablo_rabiella-b.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Pedro y San Pablo</dc:title>
  <cp:revision>0</cp:revision>
</cp:coreProperties>
</file>