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Qué tal problemón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2011-03-29 09:49:00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Conozco a un padre de familia que tiene a una hija en la universidad y gracias a ello es que medio que ha ordenado su vida.</w:t>
      </w:r>
    </w:p>
    <w:p>
      <w:pPr>
        <w:jc w:val="both"/>
      </w:pPr>
    </w:p>
    <w:p>
      <w:pPr>
        <w:jc w:val="both"/>
      </w:pPr>
      <w:r>
        <w:t>Desde hace unos 16 años tenemos tratos de comerciales de servicios, es un ingeniero de acción, técnico de ilusión y de una gran capacidad inventiva, de computación conoce mucho y es en esa área donde más hemos trabajado, su gran problema es que pierde los tornillos.</w:t>
      </w:r>
    </w:p>
    <w:p>
      <w:pPr>
        <w:jc w:val="both"/>
      </w:pPr>
    </w:p>
    <w:p>
      <w:pPr>
        <w:jc w:val="both"/>
      </w:pPr>
      <w:r>
        <w:t>Lo encontré en mi escritorio delante de mi PC y me dice “he perdido los documentos”, buenos pon aviso en la radio, periódico y televisión a ver si así puedes encontrarlos.</w:t>
      </w:r>
    </w:p>
    <w:p>
      <w:pPr>
        <w:jc w:val="both"/>
      </w:pPr>
    </w:p>
    <w:p>
      <w:pPr>
        <w:jc w:val="both"/>
      </w:pPr>
      <w:r>
        <w:t>Puso las manos en su cabeza y me repite: No, hemos perdido los documentos en la computadora………….ahhh y como así pregunte.</w:t>
      </w:r>
    </w:p>
    <w:p>
      <w:pPr>
        <w:jc w:val="both"/>
      </w:pPr>
    </w:p>
    <w:p>
      <w:pPr>
        <w:jc w:val="both"/>
      </w:pPr>
      <w:r>
        <w:t>Me instruyo diciendo, que cuando se formatea un disco duro (DD) se hacen dos particiones (C) y (D), los programas van en ( C) y la data en (D), después de instalar la última versión del office, cambie la ubicación de defaul para los documentos y los oriente a (D).</w:t>
      </w:r>
    </w:p>
    <w:p>
      <w:pPr>
        <w:jc w:val="both"/>
      </w:pPr>
    </w:p>
    <w:p>
      <w:pPr>
        <w:jc w:val="both"/>
      </w:pPr>
      <w:r>
        <w:t>Pero resulta que los documentos no están ni en la partición ( C) ni en la (D).</w:t>
      </w:r>
    </w:p>
    <w:p>
      <w:pPr>
        <w:jc w:val="both"/>
      </w:pPr>
    </w:p>
    <w:p>
      <w:pPr>
        <w:jc w:val="both"/>
      </w:pPr>
      <w:r>
        <w:t>Puse cara de conocimiento superior de astro física y asenté diciendo “si no están en la partición (C ) ni (D), ¿no estarán en la zona D”? pregunte.</w:t>
      </w:r>
    </w:p>
    <w:p>
      <w:pPr>
        <w:jc w:val="both"/>
      </w:pPr>
    </w:p>
    <w:p>
      <w:pPr>
        <w:jc w:val="both"/>
      </w:pPr>
      <w:r>
        <w:t>Mi amigo, el ingeniero puso cara de Ciro Peraloca y me pregunto ¿zona D?, si le conteste, zona D de desaparecidos.</w:t>
      </w:r>
    </w:p>
    <w:p>
      <w:pPr>
        <w:jc w:val="both"/>
      </w:pPr>
    </w:p>
    <w:p>
      <w:pPr>
        <w:jc w:val="both"/>
      </w:pPr>
      <w:r>
        <w:t>Fue en estos momentos cuando su segundo (qué también aprendió a perder los tornillos) me dijo: No se preocupe, tenemos una herramienta para craquear el Disco Duro, saltar el software y su tristeza se convierte en felicidad, problema resuelto.</w:t>
      </w:r>
    </w:p>
    <w:p>
      <w:pPr>
        <w:jc w:val="both"/>
      </w:pPr>
    </w:p>
    <w:p>
      <w:pPr>
        <w:jc w:val="both"/>
      </w:pPr>
      <w:r>
        <w:t>Jale una silla a la puerta de la calle, me senté allí a pensar ¡craquear, herramienta, software! Y a mitad de mi pensamiento paso una señora, guapa, no tan joven pero con una cara de tristeza increíble, me quede mirando a la señora cuando el portero me dice “hace unos días se quedó viuda”. Aleluya se me ilumino el foco, ya tenía la solución a toda mi vida.</w:t>
      </w:r>
    </w:p>
    <w:p>
      <w:pPr>
        <w:jc w:val="both"/>
      </w:pPr>
    </w:p>
    <w:p>
      <w:pPr>
        <w:jc w:val="both"/>
      </w:pPr>
      <w:r>
        <w:t>Craqueo mi cuerpo con un cirujano plástico, tengo la herramienta, me aprendo el software del baile y me convierto en “STRIPER DE VELORIO”, ayudo al cambio de tristeza a felicidad y problema resuelto.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09800" cy="20669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1.gstatic.com/images?q=tbn:ANd9GcSUZo1mUqywiYytUqTkJ04cJ-oGlnJHWUMDwq5n8fQQmsEDNqM_xw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Qué tal problemón</dc:title>
  <cp:revision>0</cp:revision>
</cp:coreProperties>
</file>