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pasó…..era choro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2011-11-08 12:46:00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Tremendo susto se pegaron el día de ayer en la casa de mi suegra. El problema de siempre cuando existe una construcción cerca de donde tú vives, el robo es seguro.</w:t>
      </w:r>
    </w:p>
    <w:p>
      <w:pPr>
        <w:jc w:val="both"/>
      </w:pPr>
    </w:p>
    <w:p>
      <w:pPr>
        <w:jc w:val="both"/>
      </w:pPr>
      <w:r>
        <w:t>Mi suegra vive en el sexto piso de un edificio, ayer a mitad de tarde la chica que la ayuda en la casa, salía de la cocina por un pasadizo camino a las habitaciones cuando se encontró en medio del pasadizo dentro de la casa con un hombre, la suerte que esta chica es alta y atrevida, no se intimido y grito a este hombre logrando a bases de gritos que retroceda hasta el ascensor.</w:t>
      </w:r>
    </w:p>
    <w:p>
      <w:pPr>
        <w:jc w:val="both"/>
      </w:pPr>
    </w:p>
    <w:p>
      <w:pPr>
        <w:jc w:val="both"/>
      </w:pPr>
      <w:r>
        <w:t>Cuando me llamarón para ver el problema de la chapa del ascensor, pude determinar que la única forma de ingresar al departamento había sido forzando la chapa y esta había quedado débil y no confiable.</w:t>
      </w:r>
    </w:p>
    <w:p>
      <w:pPr>
        <w:jc w:val="both"/>
      </w:pPr>
    </w:p>
    <w:p>
      <w:pPr>
        <w:jc w:val="both"/>
      </w:pPr>
      <w:r>
        <w:t>Procedí a sacar la chapa y me fui a la tienda de cerrajería a comprar una chapa nueva, para mala suerte esta tienda ya estaba cerrada. Solución trancar la puerta con unos muebles y unas maderas para que no se pueda abrir empujándola.</w:t>
      </w:r>
    </w:p>
    <w:p>
      <w:pPr>
        <w:jc w:val="both"/>
      </w:pPr>
    </w:p>
    <w:p>
      <w:pPr>
        <w:jc w:val="both"/>
      </w:pPr>
      <w:r>
        <w:t>La suegra siempre es suegra, gritaba, caminaba de un lado a otro suspirando que no había seguridad, que los ladrones podían entrar y como ella es viuda estaba desamparada.</w:t>
      </w:r>
    </w:p>
    <w:p>
      <w:pPr>
        <w:jc w:val="both"/>
      </w:pPr>
    </w:p>
    <w:p>
      <w:pPr>
        <w:jc w:val="both"/>
      </w:pPr>
      <w:r>
        <w:t xml:space="preserve">Recurrí a los métodos anti-suegra que tenemos todos los hombre por instinto, y le invite una taza de té, tenía su burundanga adentro del té lo que aseguraba un sueño profundo. </w:t>
      </w:r>
    </w:p>
    <w:p>
      <w:pPr>
        <w:jc w:val="both"/>
      </w:pPr>
    </w:p>
    <w:p>
      <w:pPr>
        <w:jc w:val="both"/>
      </w:pPr>
      <w:r>
        <w:t>Los gritos de mi mujer ya son otros cuentos, pero yo también me tomé un poco de té con otra clase de burundanga que me ayudo a conciliar el sueño. Lo malo ha sido la resaca de hoy en la mañana, creo que se me paso la mano en mis tecitos adulteraos.</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omedia-zone.com/archivos/Gifs_Animados/2/robber.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pasó…..era choro</dc:title>
  <cp:revision>0</cp:revision>
</cp:coreProperties>
</file>