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Problemas de idioma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2016-09-04 12:31:00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sz w:val="27"/>
          <w:szCs w:val="27"/>
          <w:lang w:val="es-ES_tradnl" w:eastAsia="es-ES_tradnl"/>
        </w:rPr>
        <w:t>Tengo dos nietos que son hermanos. El mayor tiene 18 años y el menor tiene 3 años.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El hablar de mi nieto menor todavía es medio enredado y tenemos muchas veces que descifrar a qué cosa se refiere.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Nos cuesta trabajo el enseñarle que cada vez que pide algo debe de acompañarlo con “por favor”.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 xml:space="preserve">La complicación es que todos en la casa hablamos castellano, pero para el enano le es mas fácil decir “please” en inglés que “por favor” en castellano. 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El mayor de los enredos lo tiene con la palabra “computadora” pues para él es más fácil decir “putadora” 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Cuando se acerca a la abuela le dice que quiere ver la “putadora” y la abuela le pone los dibujos.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El enano empieza a decir cual quiere y cual no.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La abuela se desespera y termina apagando la computadora. Llanto del enano y gritos de la mamá.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El día de ayer, llegué temprano a la casa y mi nieto me dice “abuelo quiero ver la “putadora”.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Le pregunté ¿dónde está? Me dijo “aquí” y me jaló de la mano, me llevó a la habitación del hermano mayor, abrimos el cajón de su ropero y allí había una foto de una chica con las chichis al aire!! El enano gritó “Esa abuelo, la putadora!”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Hablé con mi nieto mayor y le expliqué todo el panorama y me contó que un día el enano vio la foto de su amiga Dora, con los pechos al aire y le preguntó quien es y yo le dije: “Es la puta Dora que ya no quiere saber nada de mi!!”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Me quedé callado y dejé que la familia pensara que el enano se refería a la “computadora”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Y qué…cada uno habla como quiere</w:t>
      </w:r>
    </w:p>
    <w:p/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4.bp.blogspot.com/-AqjJ0ZyQTXo/V8xaXdzTUAI/AAAAAAAAENw/2Qs1EzrJ_3s7cOf40J7gl_qNFTPXucXGACLcB/s1600/images22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Problemas de idioma</dc:title>
  <cp:revision>0</cp:revision>
</cp:coreProperties>
</file>