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Poema de Pablo Colin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2012-08-02 19:18:00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Una lágrima rodara por tu mejilla,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 será el momento de la despedida,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porque un beso en tu mejilla,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dirá adiós vida mía.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Tú dices, que nada se interpondrá entre tú y yo,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pero tu miedo de seguir adelante es lo que nos separa hoy,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decides no enfrentarlo y simplemente huir,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 no decir que tu amor es para mi.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Pues bien digamos adiós y buena suerte,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porque la vida tiene que seguir,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aunque uno de los dos, termine por desistir,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que lo que mata es el hecho de no decir...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Eres lo que quiero para mí...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</w:pP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Poema de Pablo Colin</dc:title>
  <cp:revision>0</cp:revision>
</cp:coreProperties>
</file>