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Peru Superfoods Territory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2019-10-24 00:55:00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r>
        <w:br/>
      </w:r>
      <w:r>
        <w:br/>
      </w:r>
      <w:r>
        <w:br/>
      </w:r>
      <w:r>
        <w:t xml:space="preserve">Y qué..mucho PERÚ 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Peru Superfoods Territory</dc:title>
  <cp:revision>0</cp:revision>
</cp:coreProperties>
</file>