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Perdido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2016-07-27 08:15:00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Significado:</w:t>
      </w:r>
    </w:p>
    <w:p>
      <w:pPr>
        <w:jc w:val="both"/>
      </w:pPr>
      <w:r>
        <w:rPr>
          <w:sz w:val="27"/>
          <w:szCs w:val="27"/>
          <w:lang w:val="es-ES_tradnl" w:eastAsia="es-ES_tradnl"/>
        </w:rPr>
        <w:t>.- Hombre perdido, está sin saber a donde ir.</w:t>
      </w:r>
    </w:p>
    <w:p>
      <w:pPr>
        <w:jc w:val="both"/>
      </w:pPr>
      <w:r>
        <w:rPr>
          <w:sz w:val="27"/>
          <w:szCs w:val="27"/>
          <w:lang w:val="es-ES_tradnl" w:eastAsia="es-ES_tradnl"/>
        </w:rPr>
        <w:t>.- Mujer perdida, gana dinero echada en una cama.</w:t>
      </w:r>
    </w:p>
    <w:p>
      <w:pPr>
        <w:jc w:val="both"/>
      </w:pPr>
    </w:p>
    <w:p>
      <w:pPr>
        <w:jc w:val="both"/>
      </w:pPr>
      <w:r>
        <w:rPr>
          <w:sz w:val="27"/>
          <w:szCs w:val="27"/>
          <w:lang w:val="es-ES_tradnl" w:eastAsia="es-ES_tradnl"/>
        </w:rPr>
        <w:t xml:space="preserve">Esta pequeña diferencia es el motivo por el cual todos los hombres son unos infieles, saca vuelteros, mujeriegos etc…etc. No existe un solo hombre que no sea pecador, todos son culpables. </w:t>
      </w:r>
    </w:p>
    <w:p>
      <w:pPr>
        <w:jc w:val="both"/>
      </w:pPr>
    </w:p>
    <w:p>
      <w:pPr>
        <w:jc w:val="both"/>
      </w:pPr>
      <w:r>
        <w:rPr>
          <w:sz w:val="27"/>
          <w:szCs w:val="27"/>
          <w:lang w:val="es-ES_tradnl" w:eastAsia="es-ES_tradnl"/>
        </w:rPr>
        <w:t>Las mujeres siempre culpan a los maridos, nunca culpan a la mujeres malas, que hacen cosas buenas, mi amigo José Antonio es culpable y eso no lo perdona la mujer, pero la historia es diferente.</w:t>
      </w:r>
    </w:p>
    <w:p>
      <w:pPr>
        <w:jc w:val="both"/>
      </w:pPr>
    </w:p>
    <w:p>
      <w:pPr>
        <w:jc w:val="both"/>
      </w:pPr>
      <w:r>
        <w:rPr>
          <w:sz w:val="27"/>
          <w:szCs w:val="27"/>
          <w:lang w:val="es-ES_tradnl" w:eastAsia="es-ES_tradnl"/>
        </w:rPr>
        <w:t>Cuando José Antonio salía de su departamento, la mujer le gritó por la ventana “no te olvides de ver la cómoda de mi hermana” la portera, vieja chismosa escuchó “no olvides ya vi como acomodas a mi hermana”.</w:t>
      </w:r>
    </w:p>
    <w:p>
      <w:pPr>
        <w:jc w:val="both"/>
      </w:pPr>
    </w:p>
    <w:p>
      <w:pPr>
        <w:jc w:val="both"/>
      </w:pPr>
      <w:r>
        <w:rPr>
          <w:sz w:val="27"/>
          <w:szCs w:val="27"/>
          <w:lang w:val="es-ES_tradnl" w:eastAsia="es-ES_tradnl"/>
        </w:rPr>
        <w:t xml:space="preserve">Desde ese día, todas la vecinas que se cruzan con José Antonio coquetean con él, le tocan el hombro, le guiñan el ojo y lo tientan, pero el culpable es el marido, la esposa lo grita siempre por mirar a todas las vecinas. </w:t>
      </w:r>
    </w:p>
    <w:p>
      <w:pPr>
        <w:jc w:val="both"/>
      </w:pPr>
    </w:p>
    <w:p>
      <w:pPr>
        <w:jc w:val="both"/>
      </w:pPr>
      <w:r>
        <w:rPr>
          <w:sz w:val="27"/>
          <w:szCs w:val="27"/>
          <w:lang w:val="es-ES_tradnl" w:eastAsia="es-ES_tradnl"/>
        </w:rPr>
        <w:t>José Antonio es inocente, pero es marido, por lo tanto culpable.</w:t>
      </w:r>
    </w:p>
    <w:p>
      <w:pPr>
        <w:jc w:val="both"/>
      </w:pPr>
    </w:p>
    <w:p>
      <w:pPr>
        <w:jc w:val="both"/>
      </w:pPr>
      <w:r>
        <w:rPr>
          <w:sz w:val="27"/>
          <w:szCs w:val="27"/>
          <w:lang w:val="es-ES_tradnl" w:eastAsia="es-ES_tradnl"/>
        </w:rPr>
        <w:t xml:space="preserve">El colmo de culpabilidad la tiene Carlos, marido ejemplar, honesto, sincero, trabajador. Un día de regreso a su casa la autopista estaba cerrada y tenia un desvío, Carlos se perdió, llegó a un cafetín para pedir información, cuando cruzó la puerta una mujer de hermosos atributos se lanzó sobre él, al segundo día de estar perdido Carlos insistía, tengo familia, se escapó de esta mujer mala, pero buena y llegó a su casa, en la puerta estaba la mujer, la suegra, la cuñada y tres vecinas chismosas mas la portera. </w:t>
      </w:r>
    </w:p>
    <w:p>
      <w:pPr>
        <w:jc w:val="both"/>
      </w:pPr>
    </w:p>
    <w:p>
      <w:pPr>
        <w:jc w:val="both"/>
      </w:pPr>
      <w:r>
        <w:rPr>
          <w:sz w:val="27"/>
          <w:szCs w:val="27"/>
          <w:lang w:val="es-ES_tradnl" w:eastAsia="es-ES_tradnl"/>
        </w:rPr>
        <w:t>La mujer le preguntó a gritos ¿dónde estabas? Carlos honesto y sincero como siempre le dijo la verdad, “perdido”, no le creyeron y lo declararon culpable, Carlos se fue a su habitación a llorar sin lágrimas y con mucha indignación, la mujer duda de su sinceridad.</w:t>
      </w:r>
    </w:p>
    <w:p>
      <w:pPr>
        <w:jc w:val="both"/>
      </w:pPr>
    </w:p>
    <w:p>
      <w:pPr>
        <w:jc w:val="both"/>
      </w:pPr>
      <w:r>
        <w:rPr>
          <w:sz w:val="27"/>
          <w:szCs w:val="27"/>
          <w:lang w:val="es-ES_tradnl" w:eastAsia="es-ES_tradnl"/>
        </w:rPr>
        <w:t>Yo desde este humilde blog, emito mi opinión ¡que culpa tiene un hombre, si es la mujer quien lo tienta! Y por cortesía el hombre, nunca se debe dejar a una mujer sin respuesta.</w:t>
      </w:r>
    </w:p>
    <w:p>
      <w:pPr>
        <w:jc w:val="both"/>
      </w:pPr>
    </w:p>
    <w:p>
      <w:pPr>
        <w:jc w:val="both"/>
      </w:pPr>
    </w:p>
    <w:p>
      <w:pPr>
        <w:jc w:val="both"/>
      </w:pPr>
      <w:r>
        <w:rPr>
          <w:sz w:val="27"/>
          <w:szCs w:val="27"/>
          <w:lang w:val="es-ES_tradnl" w:eastAsia="es-ES_tradnl"/>
        </w:rPr>
        <w:t>Y qué…las mujeres son lindas</w:t>
      </w:r>
    </w:p>
    <w:p>
      <w:pPr>
        <w:jc w:val="both"/>
      </w:pPr>
    </w:p>
    <w:p>
      <w:pPr>
        <w:jc w:val="center"/>
      </w:pPr>
      <w:r>
        <w:rPr>
          <w:strike w:val="0"/>
          <w:color w:val="0000EE"/>
          <w:u w:val="none" w:color="0000EE"/>
        </w:rPr>
        <w:drawing>
          <wp:inline>
            <wp:extent cx="3048000" cy="13239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323975"/>
                    </a:xfrm>
                    <a:prstGeom prst="rect">
                      <a:avLst/>
                    </a:prstGeom>
                  </pic:spPr>
                </pic:pic>
              </a:graphicData>
            </a:graphic>
          </wp:inline>
        </w:drawing>
      </w:r>
    </w:p>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9j8mfpCHcI8/V5i0A6ynwRI/AAAAAAAAEHA/dmxv5Jy8RNgxvxMjwo1WZdjZi-Oa2mGYwCLcB/s1600/Unknow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Perdido</dc:title>
  <cp:revision>0</cp:revision>
</cp:coreProperties>
</file>