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Otra estupidez</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2012-03-19 09:41:00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Existen noticias que dan tanta vergüenza, que conocerlas te deja tan idiota, que no puedes hacer comentarios sobre ellas.</w:t>
      </w:r>
    </w:p>
    <w:p>
      <w:pPr>
        <w:jc w:val="both"/>
      </w:pPr>
    </w:p>
    <w:p>
      <w:pPr>
        <w:jc w:val="both"/>
      </w:pPr>
      <w:r>
        <w:t>Si tuvieran dignidad los congresistas, de inmediato en forma unánime deberían actuar, pero como son unos descastados la mayoría de ellos, ven los actos de corrupción como algo natural en la persona, razón por la cual nuestro país esta hasta las huevas.</w:t>
      </w:r>
    </w:p>
    <w:p>
      <w:pPr>
        <w:jc w:val="both"/>
      </w:pPr>
    </w:p>
    <w:p>
      <w:pPr>
        <w:jc w:val="both"/>
      </w:pPr>
      <w:r>
        <w:t xml:space="preserve">Siempre encuentran una interpretación propia y diferente, a toda interpretación normal para todos los acontecimientos, incluso, a veces con hacer mención a los congresistas anteriores, creen que arreglaran la noticia y tapan la corrupción. </w:t>
      </w:r>
    </w:p>
    <w:p>
      <w:pPr>
        <w:jc w:val="both"/>
      </w:pPr>
    </w:p>
    <w:p>
      <w:pPr>
        <w:jc w:val="both"/>
      </w:pPr>
      <w:r>
        <w:t>Ningún congresista, ni ningún grupo parlamentarios se atreve a decir “nos equivocamos” “realmente merece una sanción fuerte e inmediata” y los culpables somos nosotros que los elegimos y los partidos políticos que no filtra a hombre de bien, entre sus filas.</w:t>
      </w:r>
    </w:p>
    <w:p>
      <w:pPr>
        <w:jc w:val="both"/>
      </w:pPr>
    </w:p>
    <w:p>
      <w:pPr>
        <w:jc w:val="both"/>
      </w:pPr>
    </w:p>
    <w:p>
      <w:pPr>
        <w:jc w:val="both"/>
      </w:pPr>
      <w:r>
        <w:rPr>
          <w:b/>
          <w:bCs/>
          <w:i/>
          <w:iCs/>
        </w:rPr>
        <w:t>Noticia publicada en RPP</w:t>
      </w:r>
    </w:p>
    <w:p>
      <w:pPr>
        <w:jc w:val="both"/>
      </w:pPr>
      <w:r>
        <w:t>Comisión de Ética citará a Natalie Condori por plagiar a Wikipedia (solo Dios sabe cuándo) el verbo citará, se pierde en el espacio.</w:t>
      </w:r>
    </w:p>
    <w:p>
      <w:pPr>
        <w:jc w:val="both"/>
      </w:pPr>
    </w:p>
    <w:p>
      <w:pPr>
        <w:jc w:val="both"/>
      </w:pPr>
    </w:p>
    <w:tbl>
      <w:tblPr>
        <w:jc w:val="center"/>
        <w:tblCellSpacing w:w="0" w:type="dxa"/>
        <w:tblCellMar>
          <w:top w:w="0" w:type="dxa"/>
          <w:left w:w="0" w:type="dxa"/>
          <w:bottom w:w="0" w:type="dxa"/>
          <w:right w:w="0" w:type="dxa"/>
        </w:tblCellMar>
      </w:tblPr>
      <w:tblGrid>
        <w:gridCol w:w="6010"/>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3810000" cy="28575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2857500"/>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b/>
                <w:bCs/>
                <w:sz w:val="20"/>
                <w:szCs w:val="20"/>
              </w:rPr>
              <w:t>Natalie Condori</w:t>
            </w:r>
          </w:p>
        </w:tc>
      </w:tr>
    </w:tbl>
    <w:p>
      <w:pPr>
        <w:jc w:val="both"/>
      </w:pPr>
      <w:r>
        <w:t>La congresista nacionalista Natalie Condori será citada ante la Comisión de Ética del Parlamento por presentar un proyecto de ley cuya fundamentación es "copia fiel" de contenidos publicados en la enciclopedia digital Wikipedia y en un informe de la Embajada de Estados Unidos.</w:t>
      </w:r>
    </w:p>
    <w:p>
      <w:pPr>
        <w:jc w:val="both"/>
      </w:pPr>
    </w:p>
    <w:p>
      <w:pPr>
        <w:jc w:val="both"/>
      </w:pPr>
      <w:r>
        <w:t>Se trata del polémico proyecto de ley N° 438/2011-CR, que plantea crear un fondo de rescate y apoyo a las víctimas del delito de trata de personas, que también incorpora un gráfico elaborado por el diario Perú 21, cuya fuente tampoco fue consignada.</w:t>
      </w:r>
    </w:p>
    <w:p>
      <w:pPr>
        <w:jc w:val="both"/>
      </w:pPr>
    </w:p>
    <w:p>
      <w:pPr>
        <w:jc w:val="both"/>
      </w:pPr>
      <w:r>
        <w:t xml:space="preserve">Por otro lado, el legislador de Gana Perú Johnny Cárdenas Cerrón, uno de los que suscribió el proyecto plagiado, declaró que solicitará formalmente el retiro de su firma y dijo que pedirá que la propuesta legal sobre el delito de trata de personas vuelva a ser presentado. </w:t>
      </w:r>
    </w:p>
    <w:p>
      <w:pPr>
        <w:jc w:val="both"/>
      </w:pPr>
    </w:p>
    <w:p>
      <w:pPr>
        <w:jc w:val="both"/>
      </w:pPr>
      <w:r>
        <w:t>"Si no lo ha leído" ¿por qué lo firma? ¿Será pelotudo o ignorante? ¿Qué lo vuelva presentar...será un iluminado"</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KRU1r51pZKo/T2dEy7kktUI/AAAAAAAAAjU/Uk96ANcCH80/s1600/q_85_g_8_c_n_p__picnewsa_831411.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Otra estupidez</dc:title>
  <cp:revision>0</cp:revision>
</cp:coreProperties>
</file>