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Otra de cuarentena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2020-04-08 14:15:00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 desperté esta mañana un poco inquieto (un poco, por decir algo).  La verdad es que la cuarentena total en la que me encuentro, nunca la habia imaginado en mi vida.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He pasado por terrorismo, por levantamientos de militares, por fuertes devaluaciones, por tiempos de cólera, por contagio masivo de tos convulsiva, por escasez de alimentos, leche y dinero, pero nunca encierro domiciliario con mi mujer, una de mis hijas, dos de mis nietos, una belleza de 17 años y un movido nieto de 6 años.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Es la mejor terapia para ir directo al manicomio. Tu mujer no te deja hablar, tu hija apoya a la mamá y también te maltrata, tu nieta cree que eres blackman y ni te habla, el nieto cree que eres superman disfrazado de abuelo, pensando que tús puede hacer de todo, mi yerno feliz y contento, ya que su esposa a quien grita es al papá, él tranquilo, cocina lo que quiere, cocina rico y poco para que no engorde la familia.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Después de despertarme me bañé, me  afeité, me eché colonia para oler rico y a la sala fui a sentarme para gozar de un momento de tranquilidad, escuchando mi música antigua que me trae muchos recuerdos, cuando escuché un fuerte gritó “QUÉ MUSICA ES ESA”.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No contesté nada y no escuché ese grito de ultratumba, solo subí el volúmen de la música haciéndome “el sueco”.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Pero como los viejos sabemos más por viejos que por diablos, fui a mi habitación, me puse pijama y me metí a la cama. Cuando empezaron a buscarme me encontraron en la cama medio dormido ¿esa música no es tuya? me preguntaron, respondí “yo? si todavia no me he levantado, no estarán penando?”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Salieron corriendo de mi habitación a revisar el aparato de música, buscaron por todos lados, los enchufes, las conexiones eléctricas y no encontraron nada, regresaron a mi diciendo “por favor ¿puedes revisar el equipo?”,  después de una rápida revisión, mi respuesta fue    “no puedo hacer nada, tenemos que esperar que termine la música.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 senté en el sofa y seguí tranquilo escuchando mi sonido angelical.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Al terminar, con una sonrisa socarrona, regresé a mi cama a descansar de tanta ajetreo.</w:t>
      </w:r>
    </w:p>
    <w:p>
      <w:pPr>
        <w:spacing w:before="0" w:after="0" w:line="420" w:lineRule="atLeast"/>
        <w:ind w:left="0" w:right="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Y qué…la vida es linda!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Otra de cuarentena</dc:title>
  <cp:revision>0</cp:revision>
</cp:coreProperties>
</file>