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Nuestra sociedad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2010-04-07 21:27:00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Nuestra sociedad se destruye poco a poco y nosotros no somos capaces de recuperar lo bueno que hay en ella.</w:t>
      </w:r>
    </w:p>
    <w:p>
      <w:pPr>
        <w:jc w:val="both"/>
      </w:pPr>
    </w:p>
    <w:p>
      <w:pPr>
        <w:jc w:val="both"/>
      </w:pPr>
      <w:r>
        <w:t>Según un informe, el 19.5% de los menores entre 13 y 18 años han tenido relaciones sexuales y 47% de ellos sin usar preservativos. Esto quiere decir que en los colegios no reciben la debida información.</w:t>
      </w:r>
    </w:p>
    <w:p>
      <w:pPr>
        <w:jc w:val="both"/>
      </w:pPr>
    </w:p>
    <w:p>
      <w:pPr>
        <w:jc w:val="both"/>
      </w:pPr>
      <w:r>
        <w:t>Los exitosos jóvenes que obtienen premios en concursos de matemáticas, ganan juegos de ajedrez o tienen éxito en cualquier deporte no son promocionados ni reconocidos por la sociedad; son una simple y pequeña nota en los diarios.</w:t>
      </w:r>
    </w:p>
    <w:p>
      <w:pPr>
        <w:jc w:val="both"/>
      </w:pPr>
    </w:p>
    <w:p>
      <w:pPr>
        <w:jc w:val="both"/>
      </w:pPr>
      <w:r>
        <w:t xml:space="preserve">Las chicas que juegan vóley hace un esfuerzo tremendo. Las dificultades son inmensas y el apoyo económico es casi nulo. Tampoco son promocionadas en los diarios ni apoyadas por la sociedad. </w:t>
      </w:r>
    </w:p>
    <w:p>
      <w:pPr>
        <w:jc w:val="both"/>
      </w:pPr>
    </w:p>
    <w:p>
      <w:pPr>
        <w:jc w:val="both"/>
      </w:pPr>
      <w:r>
        <w:t>La campeona de boxeo, contó lo difícil y duro que fue su trayectoria y el poco apoyo recibido. Como premio le pidió al Presidente un departamento para vivir.</w:t>
      </w:r>
    </w:p>
    <w:p>
      <w:pPr>
        <w:jc w:val="both"/>
      </w:pPr>
    </w:p>
    <w:p>
      <w:pPr>
        <w:jc w:val="both"/>
      </w:pPr>
      <w:r>
        <w:t>Opuesto a todo esto está el futbol. El deporte nacional, según dicen todos los diarios y televisoras. Manejan contratos millonarios, grandes sueldos, mucha publicidad y nada aportan a la sociedad porque no ganan ni un partido del que nos podamos enorgullecer.</w:t>
      </w:r>
    </w:p>
    <w:p>
      <w:pPr>
        <w:jc w:val="both"/>
      </w:pPr>
    </w:p>
    <w:p>
      <w:pPr>
        <w:jc w:val="both"/>
      </w:pPr>
      <w:r>
        <w:t>Nuestra sociedad necesita ejemplos, y que estos ejemplos tengan holgura económica, publicidad, reconocimiento y seguridad social para seguir teniendo éxito, así nuestra sociedad tendrá ejemplos que seguir.,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qué…la misma vaina </w:t>
      </w:r>
    </w:p>
    <w:p>
      <w:r>
        <w:t xml:space="preserve"> 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1050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icsangabriel.files.wordpress.com/2009/03/060408-redes-sociales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Nuestra sociedad</dc:title>
  <cp:revision>0</cp:revision>
</cp:coreProperties>
</file>