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No grites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2019-03-31 14:19:00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spacing w:before="0" w:after="200" w:line="276" w:lineRule="atLeast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lang w:val="es-ES_tradnl" w:eastAsia="es-ES_tradnl"/>
        </w:rPr>
        <w:t>Que nos pasa?</w:t>
      </w:r>
    </w:p>
    <w:p>
      <w:pPr>
        <w:spacing w:before="0" w:after="200" w:line="276" w:lineRule="atLeast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lang w:val="es-ES_tradnl" w:eastAsia="es-ES_tradnl"/>
        </w:rPr>
        <w:t>Estamos en una época difícil, nadie escucha, nadie ve nada y todos gritan.</w:t>
      </w:r>
    </w:p>
    <w:p>
      <w:pPr>
        <w:spacing w:before="0" w:after="200" w:line="276" w:lineRule="atLeast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lang w:val="es-ES_tradnl" w:eastAsia="es-ES_tradnl"/>
        </w:rPr>
        <w:t>Todos tienen la razón, hemos regresado a la época cavernaria, la fuerza física con piedras, machetes y balas imponemos nuestras ideas.</w:t>
      </w:r>
    </w:p>
    <w:p>
      <w:pPr>
        <w:spacing w:before="0" w:after="200" w:line="276" w:lineRule="atLeast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lang w:val="es-ES_tradnl" w:eastAsia="es-ES_tradnl"/>
        </w:rPr>
        <w:t>No respetamos las leyes, si yo como persona común y corriente manejo mi carro con limites altos de alcohol, me quitan la licencia y voy a la cárcel. Sin embargo al vice- presidente de la comunidad en problema, maneja borracho su camioneta, atropella a dos policías, el juez lo deja libre “PARA EVITAR PROBLEMAS MAYORES”.</w:t>
      </w:r>
    </w:p>
    <w:p>
      <w:pPr>
        <w:spacing w:before="0" w:after="200" w:line="276" w:lineRule="atLeast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lang w:val="es-ES_tradnl" w:eastAsia="es-ES_tradnl"/>
        </w:rPr>
        <w:t>Eso se llama justicia parcializada, o también la Ley del Embudo, lo ancho para mi y lo angosto para ti.</w:t>
      </w:r>
    </w:p>
    <w:p>
      <w:pPr>
        <w:spacing w:before="0" w:after="200" w:line="276" w:lineRule="atLeast"/>
        <w:ind w:left="0" w:right="0"/>
        <w:jc w:val="both"/>
        <w:rPr>
          <w:rFonts w:ascii="Arial" w:eastAsia="Arial" w:hAnsi="Arial" w:cs="Arial"/>
        </w:rPr>
      </w:pPr>
    </w:p>
    <w:p>
      <w:pPr>
        <w:spacing w:before="0" w:after="200" w:line="276" w:lineRule="atLeast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lang w:val="es-ES_tradnl" w:eastAsia="es-ES_tradnl"/>
        </w:rPr>
        <w:t>Y qué…que tal con…ciencia</w:t>
      </w:r>
    </w:p>
    <w:p>
      <w:pPr>
        <w:spacing w:before="0" w:after="200" w:line="276" w:lineRule="atLeast"/>
        <w:ind w:left="0" w:right="0"/>
        <w:jc w:val="both"/>
        <w:rPr>
          <w:rFonts w:ascii="Arial" w:eastAsia="Arial" w:hAnsi="Arial" w:cs="Arial"/>
        </w:rPr>
      </w:pP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2286000" cy="30480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0" w:after="200" w:line="276" w:lineRule="atLeast"/>
        <w:ind w:left="0" w:right="0"/>
        <w:jc w:val="both"/>
        <w:rPr>
          <w:rFonts w:ascii="Arial" w:eastAsia="Arial" w:hAnsi="Arial" w:cs="Arial"/>
        </w:rPr>
      </w:pP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1.bp.blogspot.com/-7GWDzvOOx8k/XKESnViESBI/AAAAAAAAEvw/ojw7DY7qSbUlx38Y33uOXce6YQ4eZU1AQCLcBGAs/s1600/880b2a1a-fb7e-4ea4-aab8-a2199d247e48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 grites</dc:title>
  <cp:revision>0</cp:revision>
</cp:coreProperties>
</file>