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No duermo, estoy fregado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2012-02-25 15:16:00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.- Profesor, cómo es eso de “no duermo”.</w:t>
      </w:r>
    </w:p>
    <w:p>
      <w:pPr>
        <w:jc w:val="both"/>
      </w:pPr>
      <w:r>
        <w:t>.- Mire, escuche y lea. Mi querido discípulo le contare uno de mis más íntimos secretos.</w:t>
      </w:r>
    </w:p>
    <w:p>
      <w:pPr>
        <w:jc w:val="both"/>
      </w:pPr>
      <w:r>
        <w:t>.- Soy todo oídos, ojos y atención, profesor. Permaneceré callado durante su revelación.</w:t>
      </w:r>
    </w:p>
    <w:p>
      <w:pPr>
        <w:jc w:val="both"/>
      </w:pPr>
    </w:p>
    <w:p>
      <w:pPr>
        <w:jc w:val="both"/>
      </w:pPr>
      <w:r>
        <w:t>Desde joven yo sufría de insomnio, producido por mis cuitas amorosas. No sabía en qué momento saltaba un problema de faldas y como usted sabe son dificilísimos de resolver.</w:t>
      </w:r>
    </w:p>
    <w:p>
      <w:pPr>
        <w:jc w:val="both"/>
      </w:pPr>
    </w:p>
    <w:p>
      <w:pPr>
        <w:jc w:val="both"/>
      </w:pPr>
      <w:r>
        <w:t>Con el correr de los años me tranquilicé y formé una familia. Todo caminaba a la perfección, mi matrimonio y mi sueño.</w:t>
      </w:r>
    </w:p>
    <w:p>
      <w:pPr>
        <w:jc w:val="both"/>
      </w:pPr>
    </w:p>
    <w:p>
      <w:pPr>
        <w:jc w:val="both"/>
      </w:pPr>
      <w:r>
        <w:t>Los insomnios eran cuentos del pasado. Mi sueño era igual al dormir de un niño de pecho.</w:t>
      </w:r>
    </w:p>
    <w:p>
      <w:pPr>
        <w:jc w:val="both"/>
      </w:pPr>
    </w:p>
    <w:p>
      <w:pPr>
        <w:jc w:val="both"/>
      </w:pPr>
      <w:r>
        <w:t xml:space="preserve">Pero un día de invierno, de regreso a la casa, pasé por el supermercado y compré un ramo de flores y una oferta. </w:t>
      </w:r>
    </w:p>
    <w:p>
      <w:pPr>
        <w:jc w:val="both"/>
      </w:pPr>
    </w:p>
    <w:p>
      <w:pPr>
        <w:jc w:val="both"/>
      </w:pPr>
      <w:r>
        <w:t>Esta oferta era un “tomatodo”, que garantizaba mantener el líquido caliente por horas, cuatro tazas de chocolate caliente y además incluía dos sanguches de jamón con queso y dos sanguches de salame.</w:t>
      </w:r>
    </w:p>
    <w:p>
      <w:pPr>
        <w:jc w:val="both"/>
      </w:pPr>
    </w:p>
    <w:p>
      <w:pPr>
        <w:jc w:val="both"/>
      </w:pPr>
      <w:r>
        <w:t xml:space="preserve">Casi, casi al llegar a la casa, frente a un árbol, en el parque, estaba un hermosa mujer, llorando, me acerqué a ella, como todo un caballero, para ofrecerle consuelo. </w:t>
      </w:r>
    </w:p>
    <w:p>
      <w:pPr>
        <w:jc w:val="both"/>
      </w:pPr>
    </w:p>
    <w:p>
      <w:pPr>
        <w:jc w:val="both"/>
      </w:pPr>
      <w:r>
        <w:t>Entre consuelo y consuelo le entregué el ramo de flores, nos tomamos el chocolate y nos comimos los sanguches. Yo estaba en plena primavera, el ADN de conquistador había renacido en mí.</w:t>
      </w:r>
    </w:p>
    <w:p>
      <w:pPr>
        <w:jc w:val="both"/>
      </w:pPr>
    </w:p>
    <w:p>
      <w:pPr>
        <w:jc w:val="both"/>
      </w:pPr>
      <w:r>
        <w:t>Todo el conquistador que había vuelto a apoderarse de mi, se convirtió en cadáver. Mi esposa me vio en el parque con la bendita mujer.</w:t>
      </w:r>
    </w:p>
    <w:p>
      <w:pPr>
        <w:jc w:val="both"/>
      </w:pPr>
    </w:p>
    <w:p>
      <w:pPr>
        <w:jc w:val="both"/>
      </w:pPr>
      <w:r>
        <w:t>Desde ese momento volvió el insomnio y no dejo todas las noches de tratar de dormir entre el sofá de la sala, la silla de la cocina, el baño de visita. Ya que a mi dormitorio estoy prohibido de entrar, por eso no duermo y estoy fregado.</w:t>
      </w:r>
    </w:p>
    <w:p>
      <w:pPr>
        <w:jc w:val="both"/>
      </w:pPr>
    </w:p>
    <w:p>
      <w:pPr>
        <w:jc w:val="both"/>
      </w:pPr>
      <w:r>
        <w:t>Todo mi problema por ser un perfecto caballero y tratar de consolar a una dama ¿será?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 duermo, estoy fregado</dc:title>
  <cp:revision>0</cp:revision>
</cp:coreProperties>
</file>