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Mucho tiempo afuera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2011-01-11 18:16:00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Por la calle caminando me encontré con un señor y me dijo:</w:t>
      </w:r>
    </w:p>
    <w:p>
      <w:pPr>
        <w:jc w:val="both"/>
      </w:pPr>
      <w:r>
        <w:t>Buenas tardes Señor Javier, ¿Qué paso, donde estaba? ¿Por qué ya no escribe? ¿Tiene problemas de amor o de edad?</w:t>
      </w:r>
    </w:p>
    <w:p>
      <w:pPr>
        <w:jc w:val="both"/>
      </w:pPr>
    </w:p>
    <w:p>
      <w:pPr>
        <w:jc w:val="both"/>
      </w:pPr>
      <w:r>
        <w:t xml:space="preserve">No, no respondí rápidamente……no estaba muerto, ni de parranda, estaba sin ideas, sin ganas de nada, dormido cerebralmente, en letargo político, que es lo mismo que ahuevao. </w:t>
      </w:r>
    </w:p>
    <w:p>
      <w:pPr>
        <w:jc w:val="both"/>
      </w:pPr>
    </w:p>
    <w:p>
      <w:pPr>
        <w:jc w:val="both"/>
      </w:pPr>
      <w:r>
        <w:t xml:space="preserve">Así que tome la decisión de volver a ver la realidad del mundo, volví a ver momentos y situaciones que había dejado de ver y pensé ¿por qué no escribes lo que ves? </w:t>
      </w:r>
    </w:p>
    <w:p>
      <w:pPr>
        <w:jc w:val="both"/>
      </w:pPr>
    </w:p>
    <w:p>
      <w:pPr>
        <w:jc w:val="both"/>
      </w:pPr>
      <w:r>
        <w:t>Y lo primero que vi fue la propaganda política de un candidato a la presidencia, al ver su foto, su sonrisa y toda su cara, vi una obra de arte, el programador de photoshop había trabajado a la perfección, los retoques de la fotografía lo habían dejado todo bonito…… a él, sin arrugas, dientes blanquitos, pelo tipo gringo parejito, en conclusión, todo el muy marquetero y perfecto.</w:t>
      </w:r>
    </w:p>
    <w:p>
      <w:pPr>
        <w:jc w:val="both"/>
      </w:pPr>
    </w:p>
    <w:p>
      <w:pPr>
        <w:jc w:val="both"/>
      </w:pPr>
      <w:r>
        <w:t xml:space="preserve">Ese cartel me dio el empuje que necesitaba nuevamente, renací de un estado de soñoliento abandono y me dije: </w:t>
      </w:r>
    </w:p>
    <w:p>
      <w:pPr>
        <w:jc w:val="both"/>
      </w:pPr>
    </w:p>
    <w:p>
      <w:pPr>
        <w:jc w:val="both"/>
      </w:pPr>
      <w:r>
        <w:t xml:space="preserve">Si al despertar ves una mentira tan bien presentada, entonces por qué no te mientes tú mismo y escribes algo, sabemos que escribes mal, pero somos comprensivos, te leemos, ósea mi querido pariente, aunque sea mal pero escribe. </w:t>
      </w:r>
    </w:p>
    <w:p>
      <w:pPr>
        <w:jc w:val="both"/>
      </w:pPr>
    </w:p>
    <w:p>
      <w:pPr>
        <w:jc w:val="both"/>
      </w:pPr>
      <w:r>
        <w:t>Javier serás el ahuevao si no te pones las pilas, despierta, dale animo a tu vida, regresa a tomar tu café en la mañana, cuéntanos tus cuitas y danos una razón para sonreír.</w:t>
      </w:r>
    </w:p>
    <w:p>
      <w:r>
        <w:br/>
      </w:r>
      <w:r>
        <w:br/>
      </w:r>
      <w:r>
        <w:t xml:space="preserve">Y qué……… 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Mucho tiempo afuera</dc:title>
  <cp:revision>0</cp:revision>
</cp:coreProperties>
</file>