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visita una amiga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2013-03-30 09:50:00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rPr>
          <w:lang w:val="es-ES_tradnl" w:eastAsia="es-ES_tradnl"/>
        </w:rPr>
      </w:pPr>
      <w:r>
        <w:rPr>
          <w:lang w:val="es-ES_tradnl" w:eastAsia="es-ES_tradnl"/>
        </w:rPr>
        <w:t>Algunos la llaman “La antipática”, otros como yo, la llamamos “La tres en uno” y otros simplemente no la nombran.</w:t>
      </w:r>
      <w:r>
        <w:t xml:space="preserve"> 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Estuve de paseo por una playa del sur, el bendito astro rey se fue, se esfumó y el clima cambió, yo medio calato al borde de la piscina comencé a sentir un friesito que me calaba los huesos, luego un poco de malestar y está condenada “tres en uno” ya estaba dentro de mí.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La llamo la tres en uno, porque me duele la garganta, me destila la nariz y me duelen los huesos, según mi nieta “Ya estas viejo papapa” No hija, la verdad es que las mujeres o mejor dicho lo femenino de cualquier especie se me pega.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Pero mi tristeza no dura mucho, a esta ”tres en uno”, le estoy dando duro con antibióticos y desinflamantes, ya pronto veré como se va yendo y lo más hermoso de una mujer,  es verle la espalda cuando se vaya yendo.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Lo más encantador de esta visitante, es que tú mujer se esmera por atenderte, tus hijos te cuidan y hasta los perros dejan de ladrar para no incomodarte.</w:t>
      </w: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Creo que me hare el enfermo, un par de semanas.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lang w:val="es-ES_tradnl" w:eastAsia="es-ES_tradnl"/>
        </w:rPr>
        <w:t>Y qué…los machos también lloran.</w:t>
      </w:r>
      <w:r>
        <w:rPr>
          <w:lang w:val="es-ES_tradnl" w:eastAsia="es-ES_tradnl"/>
        </w:rPr>
        <w:br/>
      </w:r>
      <w:r>
        <w:rPr>
          <w:lang w:val="es-ES_tradnl" w:eastAsia="es-ES_tradnl"/>
        </w:rP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286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lang w:val="es-ES_tradnl" w:eastAsia="es-ES_tradnl"/>
        </w:rPr>
      </w:pPr>
      <w:r>
        <w:rPr>
          <w:lang w:val="es-ES_tradnl" w:eastAsia="es-ES_tradnl"/>
        </w:rP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Cs7BBzt1P3o/UVb_Adu282I/AAAAAAAACXY/OgCu-7pkfz8/s1600/IMG_0562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visita una amiga</dc:title>
  <cp:revision>0</cp:revision>
</cp:coreProperties>
</file>