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Me estoy encontrando con mis amigos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2011-03-03 15:47:00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Espero que no sea el inicio de la despedida, pero es muy divertido escuchar las anécdotas y los cuentos de los amigos. Nos acompañan con muy buenos momentos.</w:t>
      </w:r>
    </w:p>
    <w:p>
      <w:pPr>
        <w:jc w:val="both"/>
      </w:pPr>
    </w:p>
    <w:p>
      <w:pPr>
        <w:jc w:val="both"/>
      </w:pPr>
      <w:r>
        <w:t>En el café, nos encontramos con un amigo que tenía una cara que parecía mezcla de Bulldog con Doberman, es mas bueno que el pan, hasta parece un san bernardo, pero echaba chispas porque por tercera vez se quedo sin poder llegar en avión a su destino.</w:t>
      </w:r>
    </w:p>
    <w:p>
      <w:pPr>
        <w:jc w:val="both"/>
      </w:pPr>
    </w:p>
    <w:p>
      <w:pPr>
        <w:jc w:val="both"/>
      </w:pPr>
      <w:r>
        <w:t>La primera vez no puedo viajar, su documento de identificación nacional estaba vencido, no lo dejaron subir al avión.</w:t>
      </w:r>
    </w:p>
    <w:p>
      <w:pPr>
        <w:jc w:val="both"/>
      </w:pPr>
    </w:p>
    <w:p>
      <w:pPr>
        <w:jc w:val="both"/>
      </w:pPr>
      <w:r>
        <w:t>La segunda vez no pudo aterrizar el avión, la neblina en la ciudad de destino impidió el aterrizaje y tuvieron que regresar a Lima, despues de tres horas de vuelo y de horas de espera en el aeropuerto.</w:t>
      </w:r>
    </w:p>
    <w:p>
      <w:pPr>
        <w:jc w:val="both"/>
      </w:pPr>
    </w:p>
    <w:p>
      <w:pPr>
        <w:jc w:val="both"/>
      </w:pPr>
      <w:r>
        <w:t>La tercera vez nisiquiera piso el avión, después de estar cuatro horas en la sala de espera en Lima, el avión no pudo despegar por la neblina, es decir regreso a su casa a las once y treinta de la noche.</w:t>
      </w:r>
    </w:p>
    <w:p>
      <w:pPr>
        <w:jc w:val="both"/>
      </w:pPr>
      <w:r>
        <w:br/>
      </w:r>
      <w:r>
        <w:t xml:space="preserve">Conclusión la ciudad donde quiere ir no lo quiere recibir y la ciudad de Lima no lo quiere dejar partir. </w:t>
      </w:r>
    </w:p>
    <w:p>
      <w:pPr>
        <w:jc w:val="both"/>
      </w:pPr>
      <w:r>
        <w:t>Esta decidido, se tiene que ir por tierra, en auto o en Piajeno (burro en castellano)</w:t>
      </w:r>
    </w:p>
    <w:p>
      <w:r>
        <w:br/>
      </w:r>
      <w:r>
        <w:br/>
      </w:r>
      <w:r>
        <w:br/>
      </w:r>
      <w:r>
        <w:t>Y que.....la misma vaina</w:t>
      </w:r>
      <w:r>
        <w:br/>
      </w:r>
    </w:p>
    <w:p>
      <w:pPr>
        <w:jc w:val="center"/>
      </w:pPr>
      <w:r>
        <w:rPr>
          <w:strike w:val="0"/>
          <w:color w:val="0000EE"/>
          <w:u w:val="none" w:color="0000EE"/>
        </w:rPr>
        <w:drawing>
          <wp:inline>
            <wp:extent cx="2095500" cy="21812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095500" cy="21812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1.gstatic.com/images?q=tbn:ANd9GcTzCpbfn6yUjgh0qYDMrIWZwXLgIuXLgLd3FfWaRzau3EVVEugv"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 estoy encontrando con mis amigos</dc:title>
  <cp:revision>0</cp:revision>
</cp:coreProperties>
</file>