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dieron una "chiquita"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2010-05-18 10:56:00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Sí, como leen, me llamaron la atención.  Una lectora me dijo “si lo suyo es escribir, y escribir muy sencillo, ¿por qué nos pone un video de tecnología?”.</w:t>
      </w:r>
    </w:p>
    <w:p>
      <w:pPr>
        <w:jc w:val="both"/>
      </w:pPr>
    </w:p>
    <w:p>
      <w:pPr>
        <w:jc w:val="both"/>
      </w:pPr>
      <w:r>
        <w:t>Yo tengo mucha experiencia con las llamadas de atención.  Tengo esposa; tres hijas; una nieta; mi suegra; mi consuegra, una tía mayor, que nunca está contenta con nadie, así que yo soy su punto; una hermana solterona que siempre está dispuesta a opinar en contra de lo que pase; y por último, una vecina que también mete su cuchara.</w:t>
      </w:r>
    </w:p>
    <w:p>
      <w:pPr>
        <w:jc w:val="both"/>
      </w:pPr>
    </w:p>
    <w:p>
      <w:pPr>
        <w:jc w:val="both"/>
      </w:pPr>
      <w:r>
        <w:t>En pocas palabras, mi curriculum de nunca tener la razón es muy amplio.  Me dan "chiquitas" a cada rato y de vez en cuando una grande.</w:t>
      </w:r>
    </w:p>
    <w:p>
      <w:pPr>
        <w:jc w:val="both"/>
      </w:pPr>
    </w:p>
    <w:p>
      <w:pPr>
        <w:jc w:val="both"/>
      </w:pPr>
      <w:r>
        <w:t>Y con lo rápido que aprenden las mujeres a llamar la atención, hasta mi nieta está activa.  Por teléfono me pregunta si estoy solo o con mamama.  Si estoy solo me dice “apúrate, ven rápido a la casa!".  Lo llevan en los genes.</w:t>
      </w:r>
    </w:p>
    <w:p>
      <w:pPr>
        <w:jc w:val="both"/>
      </w:pPr>
    </w:p>
    <w:p>
      <w:pPr>
        <w:jc w:val="both"/>
      </w:pPr>
      <w:r>
        <w:t xml:space="preserve">Pero ahora, para envidia de mis mujeres, tengo una lectora que me da una "chiquita" y ellas no pueden decir nada. Ahora me gritan hasta fuera de la casa. Un privilegio algo original, ya que ni me molesto y lo peor del caso es que estoy de acuerdo con ella.  </w:t>
      </w:r>
      <w:r>
        <w:br/>
      </w:r>
      <w:r>
        <w:br/>
      </w:r>
      <w:r>
        <w:t xml:space="preserve">Si lo que hago es escribir muy naif ¿por qué posteó un video?  Lo hubiera comentado, hubiera hablado de lo importante o cualquier cosa, pero solo ponerlo, es una falta de clase imperdonable. </w:t>
      </w:r>
    </w:p>
    <w:p>
      <w:pPr>
        <w:jc w:val="both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 xml:space="preserve">Mi querida lectora, gracias por recordarme ¡zapatero a tus zapatos!,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>Y qué….la misma vaina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Para mi lectora con muchos saludos.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 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0" cy="190500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EZ16vWYvHHg/S8CrAfu6BzI/AAAAAAAAJ80/OgE42qKan5I/s1600/www.BancodeImagenesGratuitas.com+M10-3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dieron una "chiquita"</dc:title>
  <cp:revision>0</cp:revision>
</cp:coreProperties>
</file>