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Mamá los ladrones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2013-07-28 12:13:00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día de ayer casi, nos sorprenden los ladrones. Un vecino logró darse cuenta de un intruso en el edificio, paso la voz vía teléfono a varios vecinos y todos salimos gritando “LADRONES” las puertas de ingreso al edifico y la puerta de acceso a la zona de servicio fueron dejadas abiertas, la culpa es nuestra por descuidados y confiados.</w:t>
      </w:r>
    </w:p>
    <w:p>
      <w:pPr>
        <w:jc w:val="both"/>
      </w:pPr>
    </w:p>
    <w:p>
      <w:pPr>
        <w:jc w:val="both"/>
      </w:pPr>
      <w:r>
        <w:t>Es sabido que en los días de fiestas los robos aumentan, y estos robos son producto de nuestros propios descuidos. No hablar de los asaltos con armas blancas o de fuego.</w:t>
      </w:r>
    </w:p>
    <w:p>
      <w:pPr>
        <w:jc w:val="both"/>
      </w:pPr>
    </w:p>
    <w:p>
      <w:pPr>
        <w:jc w:val="both"/>
      </w:pPr>
      <w:r>
        <w:t>Pero regresando al día de ayer, los vecinos gritaban, las vecinas salían en pijama y la vecina del segundo A, salió en su “baby doll” los que estábamos cerca de ella gritábamos ladrones…ladrones y la vecinita saltaba como “un lomito saltado”, que espectáculo.</w:t>
      </w:r>
    </w:p>
    <w:p>
      <w:pPr>
        <w:jc w:val="both"/>
      </w:pPr>
    </w:p>
    <w:p>
      <w:pPr>
        <w:jc w:val="both"/>
      </w:pPr>
      <w:r>
        <w:t>La vecina del séptimo piso C, asustaba no solo a los ladrones sino a todos lo que pasábamos cerca de ella, que mujer para especial, no es fea, pero con la cara de mala leche que tiene, inspira miedo.</w:t>
      </w:r>
    </w:p>
    <w:p>
      <w:pPr>
        <w:jc w:val="both"/>
      </w:pPr>
    </w:p>
    <w:p>
      <w:pPr>
        <w:jc w:val="both"/>
      </w:pPr>
      <w:r>
        <w:t>El vecino del primer piso, viejo mañoso, aprovechaba el pánico de la vecinas atractivas para invitarlas a tomar un calmante, en su salita intima.</w:t>
      </w:r>
    </w:p>
    <w:p>
      <w:pPr>
        <w:jc w:val="both"/>
      </w:pPr>
    </w:p>
    <w:p>
      <w:pPr>
        <w:jc w:val="both"/>
      </w:pPr>
      <w:r>
        <w:t>Gran chacota posterior en el edificio, conversa larga y buena vecindad. Nadie logro ver al ladrón, este salió corriendo muerto de miedo y pensando que había un terremoto.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br/>
      </w:r>
      <w:r>
        <w:t> </w:t>
      </w:r>
    </w:p>
    <w:p>
      <w:pPr>
        <w:jc w:val="both"/>
      </w:pPr>
    </w:p>
    <w:p>
      <w:pPr>
        <w:jc w:val="both"/>
      </w:pPr>
      <w:r>
        <w:t>Y qué…nadie está seguro.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58127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HpLNXCcR66w/UfVRHnk-n_I/AAAAAAAACzo/mQaw8nYxNbQ/s1600/ladro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Mamá los ladrones</dc:title>
  <cp:revision>0</cp:revision>
</cp:coreProperties>
</file>