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Las Hadas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2009-12-26 09:01:00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La búsqueda de la felicidad es el señuelo que te pone la vida para que aceptes fluir con cada experiencia.  Funciona como algo parecido a la zanahoria que le colocan al caballo para que continúe su marcha. </w:t>
      </w:r>
    </w:p>
    <w:p>
      <w:pPr>
        <w:jc w:val="both"/>
      </w:pPr>
    </w:p>
    <w:p>
      <w:pPr>
        <w:jc w:val="both"/>
      </w:pPr>
      <w:r>
        <w:t xml:space="preserve">Tu camino del despertar es largo y el trabajo es arduo porque el espíritu no desciende, sino que eres tú, el humano, quien debe elevarse hacia su encuentro; cuando te comprometes contigo mismo a aceptar, valorar y respetar al otro por lo que es, sin pretender cambiarlo, ni juzgarlo, ni criticarlo; cuando vives cada experiencia, por dura que esta sea, con la convicción de que está ahí para dejarte enseñanzas muy valiosa !Trabajas en la dirección correcta! </w:t>
      </w:r>
      <w:r>
        <w:br/>
      </w:r>
      <w:r>
        <w:br/>
      </w:r>
      <w:r>
        <w:t xml:space="preserve">Por ese camino lograrás una forma de equilibrio, un estado de ser, una elevada frecuencia, a la que denominamos “amor incondicional”. </w:t>
      </w:r>
    </w:p>
    <w:p>
      <w:pPr>
        <w:jc w:val="both"/>
      </w:pPr>
    </w:p>
    <w:p>
      <w:pPr>
        <w:jc w:val="both"/>
      </w:pPr>
      <w:r>
        <w:t>Debemos tener fantasía, es esencial enseñarles a nuestros hijos a soñar, es esencial el imaginar un mundo de ensueño y amor, como la cenicienta, la bella durmiente y las hadas, gnomos, duendes y enanos, pegasos y unicornios, elfos, gigantes y los secretos del mundo de la Fantasía.</w:t>
      </w:r>
    </w:p>
    <w:p>
      <w:pPr>
        <w:jc w:val="both"/>
      </w:pPr>
    </w:p>
    <w:p>
      <w:pPr>
        <w:jc w:val="both"/>
      </w:pPr>
      <w:r>
        <w:t xml:space="preserve">Las hadas que tienen un cuerpo cubierto por una luz dorada, tornasolada y transparente. Sus alas son transparentes y se agitan con gran rapidez. Se dice que las hadas no necesariamente deben utilizar las alas para volar, ya que como los duendes, poseen poderes y pueden hacerlo por si solas. </w:t>
      </w:r>
      <w:r>
        <w:br/>
      </w:r>
      <w:r>
        <w:br/>
      </w:r>
      <w:r>
        <w:t xml:space="preserve">A las hadas las puedes encontrar escondidas en un sauce, entre las hojas o en jardines, entre las rosas, espiándonos con gran sonrisa y es evidente que nos ven. </w:t>
      </w:r>
    </w:p>
    <w:p>
      <w:pPr>
        <w:jc w:val="both"/>
      </w:pPr>
    </w:p>
    <w:p>
      <w:pPr>
        <w:jc w:val="both"/>
      </w:pPr>
      <w:r>
        <w:t>Durante el invierno, las hadas duermen tal y como lo hacen las plantas y árboles. Si queremos que las hadas puedan pasar el invierno en nuestras casas, solo tenemos que tener paciencia. Pueden ser maravillosas amigas, tanto de las personas como de los niños.</w:t>
      </w:r>
    </w:p>
    <w:p>
      <w:r>
        <w:br/>
      </w:r>
      <w:r>
        <w:br/>
      </w:r>
      <w:r>
        <w:t>Y qué... NO es 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_pQelyEtCdyk/SzYXFVIvVzI/AAAAAAAAABQ/eDsJn5ff92g/s1600-h/hada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Las Hadas</dc:title>
  <cp:revision>0</cp:revision>
</cp:coreProperties>
</file>