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Playa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2010-03-10 17:47:00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t xml:space="preserve">Vivimos en una ciudad muy grande, pero nos movemos en áreas muy pequeñas. </w:t>
      </w:r>
    </w:p>
    <w:p>
      <w:pPr>
        <w:jc w:val="both"/>
      </w:pPr>
      <w:r>
        <w:t>El día de hoy, muy temprano en la mañana, nos cruzamos algunos amigos (siete en total) y después de los saludos y abrazos, acordamos ir a la playa a bañarnos y luego almorzar juntos.</w:t>
      </w:r>
    </w:p>
    <w:p>
      <w:pPr>
        <w:jc w:val="both"/>
      </w:pPr>
    </w:p>
    <w:p>
      <w:pPr>
        <w:jc w:val="both"/>
      </w:pPr>
      <w:r>
        <w:t xml:space="preserve">¡Qué buena vida y poca vergüenza, pero qué momentos tan agradables nos esperan! </w:t>
      </w:r>
    </w:p>
    <w:p>
      <w:pPr>
        <w:jc w:val="both"/>
      </w:pPr>
      <w:r>
        <w:t>Ya cada uno desde sus oficinas ha confirmado que reuniremos a las 11 de la mañana para darnos un buen baño de mar. Después conversaremos, nos tomaremos el pelo unos a otros, contaremos chistes y luego almorzaremos juntos.</w:t>
      </w:r>
    </w:p>
    <w:p>
      <w:pPr>
        <w:jc w:val="both"/>
      </w:pPr>
    </w:p>
    <w:p>
      <w:pPr>
        <w:jc w:val="both"/>
      </w:pPr>
      <w:r>
        <w:t>Después de esto, de vuelta a la realidad de la vida. Cada uno a sus propias preocupaciones, pero agradeciendo a Dios esta oportunidad de poder vivir y disfrutar la vida.</w:t>
      </w:r>
    </w:p>
    <w:p>
      <w:pPr>
        <w:jc w:val="both"/>
      </w:pPr>
    </w:p>
    <w:p>
      <w:pPr>
        <w:jc w:val="both"/>
      </w:pPr>
      <w:r>
        <w:t xml:space="preserve">En esta semana he montado bicicleta con mi nieta, iré a la playa con mis amigos y ya estamos preparando un paseo en velero para el mes de abril ¡Qué entusiasmo! Estoy feliz de saber que vivo contento. </w:t>
      </w:r>
    </w:p>
    <w:p>
      <w:pPr>
        <w:jc w:val="both"/>
      </w:pPr>
    </w:p>
    <w:p>
      <w:pPr>
        <w:jc w:val="both"/>
      </w:pPr>
      <w:r>
        <w:t>Señor, qué más puedo pedir. Que mi familia tenga salud.</w:t>
      </w:r>
    </w:p>
    <w:p>
      <w:pPr>
        <w:jc w:val="both"/>
      </w:pPr>
    </w:p>
    <w:p>
      <w:pPr>
        <w:jc w:val="both"/>
      </w:pPr>
      <w:r>
        <w:t>Y qué...la misma vaina.</w:t>
      </w:r>
      <w:r>
        <w:br/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_pQelyEtCdyk/S5giwjQhiqI/AAAAAAAAAGs/GjWg3zN89N4/s1600-h/BajaG_019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Playa</dc:title>
  <cp:revision>0</cp:revision>
</cp:coreProperties>
</file>