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noche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2017-05-22 19:38:00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El gran temor es la oscuridad.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Todos los cuentos que tienen referencia con la noche son terroríficos.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Son historias de monstruos que en la oscuridad de las habitaciones se esconden debajo de la cama, salen del closet, de entre las cortinas.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También tenemos los fantasmas de las carreteras, quizás el más famoso de los cuentos sea la dama vestida de blanco que se aparece </w:t>
      </w: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>a los automovilistas en medio de la carretera provocando pavor en los choferes.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Tenemos cuentos nocturnos de terror en los bosques, en las casas abandonadas.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Un sinfín de cuentos que ayudan a la imaginación de las personas para diferenciar el bien del mal.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Yo quiero referirme a los cuentos de noches que no provocan miedo, que nos dejan un encanto de niños en nuestro recuerdos. Los cuentos de Duendes, de Hadas, de Príncipes y Princesas que hablan de amor. Cuentos de mamás que cuidan y protegen a sus hijos de la oscuridad y nos ayudan a dormir.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primera condición de estos cuentos es que creas en la magia de sus personajes.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Los duendes y las hadas existen, pero solo hablan y se presentan a los niños que creen en ellos, los acompañan en sus juegos y realmente viven </w:t>
      </w: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>la historia.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sz w:val="27"/>
          <w:szCs w:val="27"/>
          <w:u w:val="none" w:color="0000EE"/>
        </w:rPr>
        <w:drawing>
          <wp:inline>
            <wp:extent cx="2857500" cy="3810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Había una vez un niño que caminaba por el campo con su perro, jugando con las ramas de los arboles, con las flores y hablando con los animales</w:t>
      </w:r>
    </w:p>
    <w:p>
      <w:pPr>
        <w:jc w:val="center"/>
      </w:pPr>
      <w:r>
        <w:rPr>
          <w:strike w:val="0"/>
          <w:color w:val="0000EE"/>
          <w:sz w:val="27"/>
          <w:szCs w:val="27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De repente, entre los huecos del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tronco de un gran árbol, 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sz w:val="27"/>
          <w:szCs w:val="27"/>
          <w:u w:val="none" w:color="0000EE"/>
        </w:rPr>
        <w:drawing>
          <wp:inline>
            <wp:extent cx="4572000" cy="6096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se asomó un Duende y los saludó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714500" cy="3048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sz w:val="27"/>
          <w:szCs w:val="27"/>
          <w:lang w:val="es-ES_tradnl" w:eastAsia="es-ES_tradnl"/>
        </w:rPr>
      </w:pPr>
      <w:r>
        <w:rPr>
          <w:sz w:val="27"/>
          <w:szCs w:val="27"/>
          <w:lang w:val="es-ES_tradnl" w:eastAsia="es-ES_tradnl"/>
        </w:rPr>
        <w:br/>
      </w:r>
    </w:p>
    <w:p>
      <w:pPr>
        <w:jc w:val="both"/>
      </w:pP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>“Hola Rodrigo y Pipa ¿qué están haciendo por aquí? Rodrigo y su perro se quedaron mudos.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No podían ni saludar ni ladrarle al Duende.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Siempre habían soñado con un encuentro como éste y ahora no sabían que hacer.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duende que salió del hueco era una personita pequeñita, vestido con unos zapatos graciosos, con pantalones de colores anchos y una camisa blanca con un chaleco brillante lleno de collares.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Tenía barba blanca y un sombrero muy original. </w:t>
      </w: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 xml:space="preserve">Dando unos extraños saltos de acrobacia se paró frente a su casa </w:t>
      </w: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 xml:space="preserve">delante de ellos.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Rodrigo feliz lo miró y tartamudeando lo saludo diciéndole: Hola, te quiero mucho, gracias por ser mi amigo, siempre he soñado con los duendes y las hadas, son parte de mis juegos y mis compañeros. 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Cuando le cuento a mi abuelo sobre ustedes, él me cuenta que cuando era chico había hablado con una hada.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duende se sacó el sombrero y empezó a gritar “ Gretel…Gretel”.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Después de un ratito se presentó un hada acompañada de sus mariposas.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Sólo los niños podían verla.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Con sus alitas, su vestido brillante, sus pelos largos, linda de cara y sobre todo con unos llenos ojos de amor, acompañada por una sonrisa con sus dientes preciosos que parecían perla, Gretel se veía muy contenta de estar allí. 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sz w:val="27"/>
          <w:szCs w:val="27"/>
          <w:u w:val="none" w:color="0000EE"/>
        </w:rPr>
        <w:drawing>
          <wp:inline>
            <wp:extent cx="304843" cy="304843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Miró fijamente a Rodrigo y a Pipa y les dijo “Hace un buen rato los vi jugando por el camino del campo.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Me alegré mucho de verlos y sentí su felicidad. Rodrigo, se que eres muy bueno, te quiero mucho.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Cuando juegas con tus animales de la granja yo siempre estoy junto a ti ¿y sabes quién te visita siempre? tu Ángel de la Guarda.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Rodrigo estaba feliz, no se cansaba de mirar al duende y al hada, sus ojos brillaban de felicidad, su imaginación no daba para más. Hablaron y jugaron por largo rato.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La gente que pasaba se alegraba de verlos tan felices, pero no veían ni al hada, ni al duende. </w:t>
      </w:r>
      <w:r>
        <w:rPr>
          <w:sz w:val="27"/>
          <w:szCs w:val="27"/>
          <w:lang w:val="es-ES_tradnl" w:eastAsia="es-ES_tradnl"/>
        </w:rPr>
        <w:t> 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En medio del juego apareció otra hada y le dijo a Rodrigo que con pena tenían que irse, que era ya muy tarde y que los agricultores regresarían a sus casas por ese camino. 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sz w:val="27"/>
          <w:szCs w:val="27"/>
          <w:u w:val="none" w:color="0000EE"/>
        </w:rPr>
        <w:drawing>
          <wp:inline>
            <wp:extent cx="304843" cy="304843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Hada voló sobre la cabeza de Rodrigo, soltó un poco de polvo de hadas, besó su mejilla y voló sobre él y sobre Pipa. El duende se inclinó ante Rodrigo y le dio la mano y Pipa le ladró.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Luego se fueron y dejaron de ser vistos.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Ya camino de regreso a la casa, los agricultores que se cruzaban con Rodrigo y su perro, veían una rara expresión de felicidad en su cara.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En el perro veían una aureola sobre su cabeza.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Todos los agricultores se preguntaban ¿qué tiene este muchacho y su perro? ¿de dónde vienen? ¿porqué están tan felices?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Al llegar a casa la mamá lo regaño y le preguntó ¿porqué te has demorado tanto y para colmo sin avisar? Rodrigo acarició a la mamá, mirándola a los ojos le dijo “Mamá, al igual que mi abuelo, he hablado con un Hada”.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La mamá vio en los ojos de Rodrigo al hada, le creyó y le perdonó el castigo.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Rodrigo fue a buscar a su abuelo y le contó la historia.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sz w:val="27"/>
          <w:szCs w:val="27"/>
          <w:u w:val="none" w:color="0000EE"/>
        </w:rPr>
        <w:drawing>
          <wp:inline>
            <wp:extent cx="2286000" cy="3048000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Pasaron muchos años y Rodrigo aún guarda con gran amor la imagen del Hada y del Duende.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qué…todos somos niños en nuestro interior.</w:t>
      </w:r>
    </w:p>
    <w:p/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4.bp.blogspot.com/-qnrHjqMQW1E/WSOETiwDqsI/AAAAAAAAEl8/IO3BcPEYkcQf1VnkdmFcF1RysSc93GOVQCLcB/s1600/hada25.jpg" TargetMode="External" /><Relationship Id="rId11" Type="http://schemas.openxmlformats.org/officeDocument/2006/relationships/hyperlink" Target="https://2.bp.blogspot.com/-932cnpXPFYU/WSOEeOxLBJI/AAAAAAAAEmA/_621EMizP4cuBn9j4Cg0naGJ5ef8H9_BwCLcB/s1600/IMG_7167.jpg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R6LVF0H8kdg/WSODWD_uNgI/AAAAAAAAEls/SrB-R88HxlAPK9rKIITiWqgaCsdiDST_wCLcB/s1600/foto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4.bp.blogspot.com/-lxa5DYn60Gw/WSOD50-_RRI/AAAAAAAAEl0/6MNKQroadbkXO5JMZM8a8-4cA7OJbHYqQCLcB/s1600/oveja.JPG" TargetMode="External" /><Relationship Id="rId7" Type="http://schemas.openxmlformats.org/officeDocument/2006/relationships/hyperlink" Target="https://1.bp.blogspot.com/-6oC_DZoYafg/WSODlFlS3-I/AAAAAAAAElw/uMTc8psj5PUeS-LG8_u4I9sg5CJVG87QACLcB/s1600/foto2.JPG" TargetMode="External" /><Relationship Id="rId8" Type="http://schemas.openxmlformats.org/officeDocument/2006/relationships/hyperlink" Target="https://4.bp.blogspot.com/-X1JtHcUxFxI/WSOHQF2EzpI/AAAAAAAAEmU/JKaf7pufgpgpdfRpXCjjkP7wB-uHicyQQCLcB/s1600/52034550d37ea07b45b82ee7e0e5855c.jpg" TargetMode="External" /><Relationship Id="rId9" Type="http://schemas.openxmlformats.org/officeDocument/2006/relationships/hyperlink" Target="https://2.bp.blogspot.com/-Nuw6LlJmxr8/WSOEI3IYXtI/AAAAAAAAEl4/pF1hXECBLGoQjfRBLR7lGfXpBbCrSdA7ACLcB/s1600/hadas2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noche</dc:title>
  <cp:revision>0</cp:revision>
</cp:coreProperties>
</file>