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historia de Valicha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2009-12-15 19:23:00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ACOPIA Pueblo Canchis, Cuzco entre las Lagunas Pomacanchi y Acopia </w:t>
      </w:r>
    </w:p>
    <w:p>
      <w:pPr>
        <w:jc w:val="both"/>
      </w:pPr>
    </w:p>
    <w:p>
      <w:pPr>
        <w:jc w:val="both"/>
      </w:pPr>
      <w:r>
        <w:t xml:space="preserve">Es un pueblo muy pequeño y sin mayor interés. Es notable, sin embargo, la vista que se tiene desde ahí de las dos lagunas: Pomacanchi y Acopía. </w:t>
      </w:r>
    </w:p>
    <w:p>
      <w:pPr>
        <w:jc w:val="both"/>
      </w:pPr>
      <w:r>
        <w:t>Uno de los personajes más famosos de este lugar es conocido como la Valicha, (Valeriana Huillca Condon) mujer que actualmente cuenta con ochenta años, cuya fama trascendió las fronteras del Cusco y quedó plasmada en el huayno “Valicha”, que ha servido para inspirar y acompañar en su dolor a muchos amantes despechados. Cuenta la leyenda que Valicha (diminutivo de Valeriana) fue una chica muy bella y vital, acostumbrada desde joven a romper los corazones de sus admiradores. El más célebre fue un profesor Hurtado, que cayó rendido ante sus encantos. Atemorizados ante este hecho, y ante la considerable diferencia de edad entre ambos, los padres decidieron enviarla al Cusco como empleada doméstica. El desconsolado profesor fue detrás de ella. Mucho tiempo después, desalentado ya, la encontró por casualidad atendiendo en una chichería. Este huayno, que se cuenta entre los más bailados y cantados del Cusco, está dedicado a ella.</w:t>
      </w:r>
    </w:p>
    <w:p>
      <w:pPr>
        <w:jc w:val="both"/>
      </w:pPr>
    </w:p>
    <w:p>
      <w:pPr>
        <w:jc w:val="both"/>
      </w:pPr>
    </w:p>
    <w:p>
      <w:pPr>
        <w:jc w:val="left"/>
      </w:pPr>
      <w:r>
        <w:t>"Valicha lisa pásñawan            "Con la chola lisa Valicha</w:t>
      </w:r>
    </w:p>
    <w:p>
      <w:pPr>
        <w:jc w:val="left"/>
      </w:pPr>
    </w:p>
    <w:p>
      <w:pPr>
        <w:jc w:val="left"/>
      </w:pPr>
      <w:r>
        <w:t>niñachay de veras                     en verdad mi niña</w:t>
      </w:r>
    </w:p>
    <w:p>
      <w:pPr>
        <w:jc w:val="left"/>
      </w:pPr>
    </w:p>
    <w:p>
      <w:pPr>
        <w:jc w:val="left"/>
      </w:pPr>
      <w:r>
        <w:t>may piñas tinkunki..."              dónde ya habrás de encontrarte..."</w:t>
      </w:r>
    </w:p>
    <w:p>
      <w:pPr>
        <w:jc w:val="left"/>
      </w:pPr>
    </w:p>
    <w:p>
      <w:pPr>
        <w:jc w:val="both"/>
      </w:pPr>
      <w:r>
        <w:t xml:space="preserve">Autor:     Miguel Angel Hurtado Delgado, 1922 -53. </w:t>
      </w:r>
    </w:p>
    <w:p>
      <w:pPr>
        <w:jc w:val="both"/>
      </w:pPr>
    </w:p>
    <w:p>
      <w:pPr>
        <w:jc w:val="both"/>
      </w:pPr>
      <w:r>
        <w:t>Cantado por:   William Luna</w:t>
      </w:r>
    </w:p>
    <w:p>
      <w:r>
        <w:br/>
      </w:r>
      <w:hyperlink r:id="rId4" w:history="1">
        <w:r>
          <w:rPr>
            <w:color w:val="0000EE"/>
            <w:u w:val="single" w:color="0000EE"/>
          </w:rPr>
          <w:t>http://nuevaq.net/Lainoamericanas/William-Luna/Valicha,1367.htm</w:t>
        </w:r>
      </w:hyperlink>
      <w:r>
        <w:t xml:space="preserve">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nuevaq.net/Lainoamericanas/William-Luna/Valicha,1367.htm"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historia de Valicha</dc:title>
  <cp:revision>0</cp:revision>
</cp:coreProperties>
</file>