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historia contra las mujeres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2012-08-27 10:14:00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¿Qué puedo hacer yo? A mi las mujeres me encantan, son maravillosas, pero la historia las condena.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Mi abuelita siempre decía: Hijo mio “más vale una imagen que mil palabras” también decía, “La mujer del César no sólo debe serlo sino parecerlo”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estos escritos que circulan por internet…dan miedo, yo solo copio lo que encontré, no quiere decir que este en comunión con estas idea, pero dejan una ilusión.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spacing w:before="0" w:after="0"/>
        <w:ind w:left="0" w:right="0"/>
        <w:jc w:val="both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810000" cy="2790825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194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810000" cy="2790825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AxMyHe-K6AA/UDuOA5IEr8I/AAAAAAAAA4I/_2h0-edkm-Q/s1600/Imagen4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4ayuBEZBapc/UDuNStnesNI/AAAAAAAAA34/by75Olqn1nc/s1600/Imagen2.png" TargetMode="External" /><Relationship Id="rId7" Type="http://schemas.openxmlformats.org/officeDocument/2006/relationships/hyperlink" Target="http://4.bp.blogspot.com/-fJ-npDD6irA/UDuNjObAhyI/AAAAAAAAA4A/NS_4A2Py4nk/s1600/Imagen3.pn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historia contra las mujeres</dc:title>
  <cp:revision>0</cp:revision>
</cp:coreProperties>
</file>