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fruta engorda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2011-07-05 10:36:00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Mi familia sigue con la cantaleta de que !esta gordo! !debes de caminar! ¡no comas esto! ¡come lo otro! y para que, “si lo único seguro y cierto que tenemos es la muerte” y a ella no hay que tenerle miedo.</w:t>
      </w:r>
    </w:p>
    <w:p>
      <w:pPr>
        <w:jc w:val="both"/>
      </w:pPr>
    </w:p>
    <w:p>
      <w:pPr>
        <w:jc w:val="both"/>
      </w:pPr>
      <w:r>
        <w:t>Yo soy un convencido que debemos cuidarnos al comer y tener una vida y una alimentación de calidad, pero eso no significa vivir un martirio permanente, darse gusto al comer sin abusar es un placer y no un pecado. Eso de comer solo ensaladas, sin harinas y no sé qué más es para los faquires. Y no comer postres, eso es para los mártires de la figura corporal.</w:t>
      </w:r>
    </w:p>
    <w:p>
      <w:pPr>
        <w:jc w:val="both"/>
      </w:pPr>
    </w:p>
    <w:p>
      <w:pPr>
        <w:jc w:val="both"/>
      </w:pPr>
      <w:r>
        <w:t>Una de mis hijas llevo a un nutricionista para que nos enseñe a tener una mejor calidad de comida, poder bajar de peso y que nuestro organismo funcione mejor.</w:t>
      </w:r>
    </w:p>
    <w:p>
      <w:pPr>
        <w:jc w:val="both"/>
      </w:pPr>
    </w:p>
    <w:p>
      <w:pPr>
        <w:jc w:val="both"/>
      </w:pPr>
      <w:r>
        <w:t>100% de acuerdo con esta opción, mi problema empezó cuando me dijo que deje de comer manzana “porque estriñe” “el plátano engorda” no soy estreñido y la manzana es riquísima, además con ella Eva tentó a Adán…….por allí que a mí también me tientan. Como plátano porque es muy bueno para los calambres y porque me gusta, como uvas porque son sabrosas y bebo su jugo que es bebida de Dioses.</w:t>
      </w:r>
    </w:p>
    <w:p>
      <w:pPr>
        <w:jc w:val="both"/>
      </w:pPr>
    </w:p>
    <w:p>
      <w:pPr>
        <w:jc w:val="both"/>
      </w:pPr>
      <w:r>
        <w:t>Podría seguir hablando de las virtudes de la fruta, pero prefiero que ellas hablen por si solas; así que les dejo una fotos y eso no engorda, da color y animo a la vida.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42875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 w:color="0000EE"/>
        </w:rPr>
        <w:drawing>
          <wp:inline>
            <wp:extent cx="1905000" cy="135255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 xml:space="preserve">              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19325"/>
            <wp:docPr id="100005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 xml:space="preserve">          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Xnjjud8dGv0/ThJdDB844HI/AAAAAAAAh9M/zjHU6j3_HCo/s1600/Frutas+by+---www.BancodeImagenesGratuitas.com---1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2.bp.blogspot.com/-xohNPiCrfqQ/ThJdD8E6E-I/AAAAAAAAh9c/piS-dkio9ak/s1600/Frutas+by+---www.BancodeImagenesGratuitas.com---3.jpg" TargetMode="External" /><Relationship Id="rId7" Type="http://schemas.openxmlformats.org/officeDocument/2006/relationships/image" Target="media/image2.jpeg" /><Relationship Id="rId8" Type="http://schemas.openxmlformats.org/officeDocument/2006/relationships/hyperlink" Target="http://2.bp.blogspot.com/-iCs_lyaScsc/ThJdWnhrBNI/AAAAAAAAh-I/k53JWxK6lZ0/s1600/Frutas+by+---www.BancodeImagenesGratuitas.com---7.jpg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fruta engorda</dc:title>
  <cp:revision>0</cp:revision>
</cp:coreProperties>
</file>