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corrupción y la vecinita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2014-02-09 08:27:00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Tanto leemos y escuchamos sobre la corrupción, que me acerqué donde la vecinita para saber si ella también era corrupta.</w:t>
      </w:r>
    </w:p>
    <w:p>
      <w:pPr>
        <w:jc w:val="both"/>
      </w:pPr>
    </w:p>
    <w:p>
      <w:pPr>
        <w:jc w:val="both"/>
      </w:pPr>
      <w:r>
        <w:t xml:space="preserve">Mi mayor problema es la timidez, motivo por el cual me llevó mucho tiempo y mayor valor aun, el acercarme a la vecinita. Cuando estuve frente a ella, no pude articular palabra y solo atiné a inclinar la cabeza en señal de saludo. Eso es timidez. </w:t>
      </w:r>
    </w:p>
    <w:p>
      <w:pPr>
        <w:jc w:val="both"/>
      </w:pPr>
    </w:p>
    <w:p>
      <w:pPr>
        <w:jc w:val="both"/>
      </w:pPr>
      <w:r>
        <w:t>¡Es que es una diosa! es guapa, tiene unos ojos maravillosos, cabellos color miel en proceso de oscurecimiento, no es alta, tampoco baja, de cuerpo contorneado y turgentes pechos adornan su figura, creo que tiene una boca bonita, en esa parte del cuerpo no he centrado todavía mucho mi mirada, dada mi timidez.</w:t>
      </w:r>
    </w:p>
    <w:p>
      <w:pPr>
        <w:jc w:val="both"/>
      </w:pPr>
    </w:p>
    <w:p>
      <w:pPr>
        <w:jc w:val="both"/>
      </w:pPr>
      <w:r>
        <w:t>Por ahora estoy en proceso de estudio de la vecinita,  la razón,  es  que tengo un sobrino que puede llegar a  entablar amistad con ella. Solo por eso tengo interés, no intenten siquiera pensar que yo pudiera tener con ella un deliz, eso sería impropio y además yo con mi timidez no creo llegar a más. Pero que buena esta la cristiana.</w:t>
      </w:r>
    </w:p>
    <w:p>
      <w:pPr>
        <w:jc w:val="both"/>
      </w:pPr>
    </w:p>
    <w:p>
      <w:pPr>
        <w:jc w:val="both"/>
      </w:pPr>
      <w:r>
        <w:t>Yo soy una persona que respeta mucho los consejos de los mayores y mi abuelita siempre me decía “hijo, por este mundo lo mejor es navegar con bandera de cojudo” . Ya la vecinita le comento al portero del edificio “qué timidito es el señor del tercer piso”, señal que voy por buen camino.</w:t>
      </w: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t>Y qué…siempre hay viejos verdes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corrupción y la vecinita</dc:title>
  <cp:revision>0</cp:revision>
</cp:coreProperties>
</file>