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8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capacidad para insultar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2013-07-26 09:57:00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Es impresionante la facilidad con que el presidente Maduro de Venezuela, insulta al prójimo.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Un dicho muy antiguo dice “La mujer del César no sólo debe serlo sino parecerlo” si este dicho se refiere a la mujer del César, imagínese como debe de ser el César. Casi perfecto.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En la época actual el presidente debe ser una persona referencial, que ejemplo puede dar el presidente Maduro a su población, con que autoridad puede referirse al ex – Presidente Alan García diciendo: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“Ustedes saben que es el rey de los ladrones (...) Alí Babá y los 40 ladrones huyeron de allá porque los quería robar él”, dijo Maduro sobre Alan García en un discurso a los medios.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No soy aprista ni pro aprista, soy peruano y me ofende que se refieran a un ex – Presidente peruano en esos términos, no soy yo quien puede decir si nuestro ex – presidente es corrupto o no, es a la justicia de mi país a quien corresponde clasificarlo.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Alan García, recibió y dio un conferencia con el Señor Capriles sin temor a ninguna critica, pero nuestro actual Presidente….¿qué paso señor?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Y qué…de lejos todos somos machos</w:t>
      </w:r>
    </w:p>
    <w:p/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48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048000" cy="3048000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3048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Yo te escucho</w:t>
            </w:r>
          </w:p>
        </w:tc>
      </w:tr>
    </w:tbl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gpnecCik8bc/UfKONh_syYI/AAAAAAAACzY/BI0pbJzFFaU/s1600/Img28112008161697768220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capacidad para insultar</dc:title>
  <cp:revision>0</cp:revision>
</cp:coreProperties>
</file>