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caja de Pandora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2012-05-19 08:42:00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Este post es pura mitología griega, lo que me obliga a contar primero el mito de Prometeo para llegar luego a Pandora.</w:t>
      </w:r>
      <w:r>
        <w:br/>
      </w:r>
    </w:p>
    <w:p>
      <w:pPr>
        <w:jc w:val="center"/>
      </w:pPr>
      <w:r>
        <w:rPr>
          <w:strike w:val="0"/>
          <w:color w:val="0000EE"/>
          <w:u w:val="none" w:color="0000EE"/>
        </w:rPr>
        <w:drawing>
          <wp:inline>
            <wp:extent cx="3048000" cy="2476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76500"/>
                    </a:xfrm>
                    <a:prstGeom prst="rect">
                      <a:avLst/>
                    </a:prstGeom>
                  </pic:spPr>
                </pic:pic>
              </a:graphicData>
            </a:graphic>
          </wp:inline>
        </w:drawing>
      </w:r>
    </w:p>
    <w:p>
      <w:r>
        <w:br/>
      </w:r>
      <w:r>
        <w:t xml:space="preserve">Prometeo es un semi- dios, quien desafía constantemente a Zeus protegiendo a los mortales, entregándoles la sabiduría y el fuego. La ira de Zeus por este hecho llegó a ser tan grande que les quitó el fuego a los mortales. Prometeo entró al Olimpo y robó del carro del dios Sol, el fuego, y se los devolvió a los mortales.  </w:t>
      </w:r>
      <w:r>
        <w:br/>
      </w: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r>
        <w:br/>
      </w:r>
      <w:r>
        <w:br/>
      </w:r>
      <w:r>
        <w:t xml:space="preserve">Zeus, debía castigar tanta burla, para lo cual mandó llamar a Hefesto quien dominaba el arte de la arcilla. Le ordenó crear una mujer perfecta en arcilla. Cada dios le dio algo de sí a esta mujer llamada Pandora, creada para castigar a la humanidad. </w:t>
      </w:r>
      <w:r>
        <w:br/>
      </w:r>
      <w:r>
        <w:br/>
      </w:r>
      <w:r>
        <w:t xml:space="preserve">En cuanto a Prometeo, Zeus lo mandó capturar y lo encadenó en la alta montaña donde cada jornada un águila le devoraría el hígado. Como Prometeo era inmortal, el órgano a la mañana siguiente sería normal. Este sufrimiento era inimaginable y eterno. Heracles, que pasaba por allí camino al Jardín de las Hespérides, lo liberó matando al águila.  </w:t>
      </w:r>
      <w:r>
        <w:br/>
      </w:r>
      <w:r>
        <w:br/>
      </w:r>
      <w:r>
        <w:t xml:space="preserve">Pandora, hermosa mujer, fue enviada al mundo con una caja llena de terribles males que nunca debería ser abierta. Hermes, dios de los viajeros, fue el encargado de llevarla ante Epimeteo hermano de Prometeo, quien intentó que su hermano se alejara de todo lo que viniera de los dioses, pero Epimeteo se enamoró perdidamente y desposó a Pandora. </w:t>
      </w:r>
      <w:r>
        <w:br/>
      </w:r>
    </w:p>
    <w:p>
      <w:pPr>
        <w:jc w:val="center"/>
      </w:pPr>
      <w:r>
        <w:rPr>
          <w:strike w:val="0"/>
          <w:color w:val="0000EE"/>
          <w:u w:val="none" w:color="0000EE"/>
        </w:rPr>
        <w:drawing>
          <wp:inline>
            <wp:extent cx="3048000" cy="24384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438400"/>
                    </a:xfrm>
                    <a:prstGeom prst="rect">
                      <a:avLst/>
                    </a:prstGeom>
                  </pic:spPr>
                </pic:pic>
              </a:graphicData>
            </a:graphic>
          </wp:inline>
        </w:drawing>
      </w:r>
    </w:p>
    <w:p>
      <w:r>
        <w:br/>
      </w:r>
      <w:r>
        <w:t>Pandora, quien fue creada con virtudes y con grandes defectos, abrió la caja prohibida y los males se extendieron por el mundo. De esta forma, Zeus logró vengarse de los hombres.</w:t>
      </w:r>
      <w:r>
        <w:br/>
      </w:r>
      <w:r>
        <w:br/>
      </w:r>
      <w:r>
        <w:t>En la caja de Pandora logró quedarse solo la Esperanza, que hasta la actualidad, es lo que mantiene a la humanidad.</w:t>
      </w:r>
      <w:r>
        <w:br/>
      </w:r>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6bY_OIc5KPM/T7b7cBissyI/AAAAAAAAAs8/2x0AEoRPMDk/s1600/prometheus.gif" TargetMode="External" /><Relationship Id="rId5" Type="http://schemas.openxmlformats.org/officeDocument/2006/relationships/image" Target="media/image1.png" /><Relationship Id="rId6" Type="http://schemas.openxmlformats.org/officeDocument/2006/relationships/hyperlink" Target="http://2.bp.blogspot.com/-qaDTTxpBpUg/T7b78D8s4GI/AAAAAAAAAtE/45l79YRdTFU/s1600/zeus.jpg" TargetMode="External" /><Relationship Id="rId7" Type="http://schemas.openxmlformats.org/officeDocument/2006/relationships/hyperlink" Target="http://4.bp.blogspot.com/-5NmxpMN3J4c/T7b8L3w6BiI/AAAAAAAAAtM/yFsJwwrGpEw/s1600/pandora.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caja de Pandora</dc:title>
  <cp:revision>0</cp:revision>
</cp:coreProperties>
</file>