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La araña en la ducha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2012-10-06 20:45:00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La suerte de los que nos reunimos en el café, es que siempre podemos escuchar algún nuevo cuento, comentario o chisme.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>Nos contó Juan Alfredo que se llevo el susto de su vida cuando entro a la ducha de su casa, ¿te caíste? Fue la primera pregunta, No…no fue algo peor.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¿te miraste al espejo? ¿te viste la barriga?¿ya no te la ves? Estas preguntas fueron hechas con mucha risa de por medio.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Me dejan hablar o no les cuento nada, ya…ya cuenta y déjate de vainas.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Bueno estaba calato, listo para entrar a la ducha,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me pare al centro de la tina, cerré la cortina fue en esos momentos, cuando me encontré frente a frente con una araña grande y fea.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Yo calato sin ningún arma y ella frente a mí con todas sus armas, no sabia que hacer, no tenia zapatos para pisarla, la maldita araña estaba entre yo y la cortina, era demasiada grande para matarla con la mano. Momentos difíciles estaba pasando, cuando sentí el agua caliente en la cabeza.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Oh…maravilla, abrí al máximo el agua caliente, me retire para no quemarme y deje sola a la maldita araña que fue arrastrada por el agua caliente.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Les cuento que me sentí, indefenso, cobarde, con temor pero lo superé gracias al agua caliente.</w:t>
      </w:r>
    </w:p>
    <w:p>
      <w:pPr>
        <w:jc w:val="both"/>
      </w:pPr>
      <w:r>
        <w:rPr>
          <w:rFonts w:ascii="Calibri" w:eastAsia="Calibri" w:hAnsi="Calibri" w:cs="Calibri"/>
        </w:rPr>
        <w:t>Tremenda aventura de nuestro amigo, Juan Alfredo, el hombre contra la bestia.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 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>
      <w:pPr>
        <w:spacing w:before="0" w:after="0"/>
        <w:ind w:left="0" w:right="0"/>
        <w:jc w:val="both"/>
      </w:pPr>
      <w:r>
        <w:t> </w:t>
      </w:r>
    </w:p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04843" cy="304843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4843" cy="30484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</w:pPr>
      <w:r>
        <w:t> </w:t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2.bp.blogspot.com/-wRG-ozsKKa4/UHDee9YI2ZI/AAAAAAAABG0/xmprqjUVAVk/s1600/imagesCAR2XYIW.jpg" TargetMode="External" /><Relationship Id="rId5" Type="http://schemas.openxmlformats.org/officeDocument/2006/relationships/image" Target="media/image1.pn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 araña en la ducha</dc:title>
  <cp:revision>0</cp:revision>
</cp:coreProperties>
</file>