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abuela llegó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2011-10-25 06:42:00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Cuando del dolor de muelas se enteró, la abuela llegó a la casa. Dulce y cariñosa viejita, traía todo su cariño, conocimientos y remedios con ella.</w:t>
      </w:r>
    </w:p>
    <w:p>
      <w:pPr>
        <w:jc w:val="both"/>
      </w:pPr>
    </w:p>
    <w:p>
      <w:pPr>
        <w:jc w:val="both"/>
      </w:pPr>
      <w:r>
        <w:t>La primera parte es el saludo, esta es la mejor parte de todas, te llena de abrazo y besos que hasta el más muerto resucita, sus frases son cariñosas dichas muy despacio y esperando una respuesta tuya, que tiene que ser siempre positivas y demostrando que tienes ganas de vivir.</w:t>
      </w:r>
    </w:p>
    <w:p>
      <w:pPr>
        <w:jc w:val="both"/>
      </w:pPr>
    </w:p>
    <w:p>
      <w:pPr>
        <w:jc w:val="both"/>
      </w:pPr>
      <w:r>
        <w:t>La segunda parte es la parte de locos, aquí ella te muestra todos sus menjunjes, pócimas y bebidas curativas, que al más sano lo matan.</w:t>
      </w:r>
    </w:p>
    <w:p>
      <w:pPr>
        <w:jc w:val="both"/>
      </w:pPr>
    </w:p>
    <w:p>
      <w:pPr>
        <w:jc w:val="both"/>
      </w:pPr>
      <w:r>
        <w:t>Diagnóstico: Dolor de Muelas</w:t>
      </w:r>
    </w:p>
    <w:p>
      <w:pPr>
        <w:jc w:val="both"/>
      </w:pPr>
    </w:p>
    <w:p>
      <w:pPr>
        <w:jc w:val="both"/>
      </w:pPr>
      <w:r>
        <w:t xml:space="preserve">Remedio: </w:t>
      </w:r>
    </w:p>
    <w:p>
      <w:pPr>
        <w:jc w:val="both"/>
      </w:pPr>
    </w:p>
    <w:p>
      <w:pPr>
        <w:jc w:val="both"/>
      </w:pPr>
      <w:r>
        <w:t xml:space="preserve">Enjuague para quitar el dolor, tome un buche de agua a temperatura corporal y enjuáguese vigorosamente. </w:t>
      </w:r>
    </w:p>
    <w:p>
      <w:pPr>
        <w:jc w:val="both"/>
      </w:pPr>
    </w:p>
    <w:p>
      <w:pPr>
        <w:jc w:val="both"/>
      </w:pPr>
      <w:r>
        <w:t>Tómese un trago de licor para adormecer el dolor</w:t>
      </w:r>
    </w:p>
    <w:p>
      <w:pPr>
        <w:jc w:val="both"/>
      </w:pPr>
    </w:p>
    <w:p>
      <w:pPr>
        <w:jc w:val="both"/>
      </w:pPr>
      <w:r>
        <w:t>Enjuáguese con agua salada</w:t>
      </w:r>
    </w:p>
    <w:p>
      <w:pPr>
        <w:jc w:val="both"/>
      </w:pPr>
    </w:p>
    <w:p>
      <w:pPr>
        <w:jc w:val="both"/>
      </w:pPr>
      <w:r>
        <w:t>Acéitese con aceite de clavo y masajes con hielo</w:t>
      </w:r>
    </w:p>
    <w:p>
      <w:pPr>
        <w:jc w:val="both"/>
      </w:pPr>
    </w:p>
    <w:p>
      <w:pPr>
        <w:jc w:val="both"/>
      </w:pPr>
      <w:r>
        <w:t>Mantenga la boca cerrada, si el aire frio que roza la pieza es un problema</w:t>
      </w:r>
    </w:p>
    <w:p>
      <w:pPr>
        <w:jc w:val="both"/>
      </w:pPr>
    </w:p>
    <w:p>
      <w:pPr>
        <w:jc w:val="both"/>
      </w:pPr>
      <w:r>
        <w:t>O consérvela abierta, algunos dolores de muela ocurren cuando la mordida de una persona no está bien alineada.</w:t>
      </w:r>
    </w:p>
    <w:p>
      <w:pPr>
        <w:jc w:val="both"/>
      </w:pPr>
    </w:p>
    <w:p>
      <w:pPr>
        <w:jc w:val="both"/>
      </w:pPr>
      <w:r>
        <w:t>Por último trague una aspirina</w:t>
      </w:r>
    </w:p>
    <w:p>
      <w:pPr>
        <w:jc w:val="both"/>
      </w:pPr>
    </w:p>
    <w:p>
      <w:pPr>
        <w:jc w:val="both"/>
      </w:pPr>
      <w:r>
        <w:t>Todo esto endulzado con el típico olor de la abuela, me garantizó una noche de descanso supremo.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8098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25"/>
        <w:gridCol w:w="6590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blogger_blog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javiertola.blogspot.com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 Tola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blogger_permalink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/2011/10/la-abuela-llego.html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blogger_internal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/feeds/7158838572957929904/posts/default/2583898163492983958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wd_page_css_files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X3Gaxq73D40/TqaglXTlsmI/AAAAAAAAAXM/AxEb5jVyt7s/s1600/Grupal+Del+Solar+y+Tola+Santa+Cruz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abuela llegó</dc:title>
  <cp:revision>0</cp:revision>
</cp:coreProperties>
</file>