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Estamos perdiendo nuestra identidad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2011-03-24 13:16:00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globalización, el desarrollo, el avance tecnológico o cualquier otro concepto es un buen pretexto para que perdamos nuestra identidad.</w:t>
      </w:r>
    </w:p>
    <w:p>
      <w:pPr>
        <w:jc w:val="both"/>
      </w:pPr>
    </w:p>
    <w:p>
      <w:pPr>
        <w:jc w:val="both"/>
      </w:pPr>
      <w:r>
        <w:t xml:space="preserve">Lima antigua, casonas de bellas fachadas, balcones coloniales y cincuenta maravillas se pierden, porque un alcalde otorga una licencia y no respeta la identidad de la zona. </w:t>
      </w:r>
    </w:p>
    <w:p>
      <w:pPr>
        <w:jc w:val="both"/>
      </w:pPr>
    </w:p>
    <w:p>
      <w:pPr>
        <w:jc w:val="both"/>
      </w:pPr>
      <w:r>
        <w:t>Los vecinos se quejan, pero no son oídos, son realmente olvidados e ignorados.</w:t>
      </w:r>
    </w:p>
    <w:p>
      <w:pPr>
        <w:jc w:val="both"/>
      </w:pPr>
    </w:p>
    <w:p>
      <w:pPr>
        <w:jc w:val="both"/>
      </w:pPr>
      <w:r>
        <w:t>El alcalde pasa con sus propios intereses y los vecinos nos quedamos con una ciudad que es un arroz con mango, en el entorno arquitectónico vecinal.</w:t>
      </w:r>
    </w:p>
    <w:p>
      <w:pPr>
        <w:jc w:val="both"/>
      </w:pPr>
    </w:p>
    <w:p>
      <w:pPr>
        <w:jc w:val="both"/>
      </w:pPr>
      <w:r>
        <w:t>Se pudo haber construido el mismo edificio, con los últimos adelantos tecnológicos interiores, y conservar las mismas características originales de la construcción en cuanto al tipo, forma y color de la fachada.</w:t>
      </w:r>
    </w:p>
    <w:p>
      <w:pPr>
        <w:jc w:val="both"/>
      </w:pPr>
    </w:p>
    <w:p>
      <w:pPr>
        <w:jc w:val="both"/>
      </w:pPr>
      <w:r>
        <w:t>Sería un edificio ultra moderno con una apariencia que respete nuestra herencia, pero no, nosotros mismo destruimos nuestra historia y nuestros hijos ya no saben nada de la antigua Lima virreinal.</w:t>
      </w:r>
    </w:p>
    <w:p>
      <w:pPr>
        <w:jc w:val="both"/>
      </w:pPr>
    </w:p>
    <w:p>
      <w:pPr>
        <w:jc w:val="both"/>
      </w:pPr>
      <w:r>
        <w:t>En la educación pasa lo mismo, ya no se enseñan valores. La libertad de la persona es el principio básico, se perdió la disciplina, el respeto y toda los valores morales y de vida que recibimos de nuestros ancestros.</w:t>
      </w:r>
    </w:p>
    <w:p>
      <w:pPr>
        <w:jc w:val="both"/>
      </w:pPr>
    </w:p>
    <w:p>
      <w:pPr>
        <w:jc w:val="both"/>
      </w:pPr>
      <w:r>
        <w:t>Los canales de televisión son los grandes culpables de la perdida de valores en la niñez y juventud de nuestra ignorante población. Y nadie dice nada.</w:t>
      </w:r>
    </w:p>
    <w:p>
      <w:pPr>
        <w:jc w:val="both"/>
      </w:pPr>
    </w:p>
    <w:p>
      <w:pPr>
        <w:jc w:val="both"/>
      </w:pPr>
      <w:r>
        <w:t xml:space="preserve">Los intereses económicos priman sobre todo, no importa si el canal dedica parte de su tiempo a la apología homosexual, el rating y el dinero es lo que interesa. </w:t>
      </w:r>
    </w:p>
    <w:p>
      <w:pPr>
        <w:jc w:val="both"/>
      </w:pPr>
    </w:p>
    <w:p>
      <w:pPr>
        <w:jc w:val="both"/>
      </w:pPr>
      <w:r>
        <w:t>En el horario protegido para menores, los programas presentan equivocados conceptos de éxito y nuestros menores crecen pensando que es algo normal.</w:t>
      </w:r>
    </w:p>
    <w:p>
      <w:pPr>
        <w:jc w:val="both"/>
      </w:pPr>
    </w:p>
    <w:p>
      <w:pPr>
        <w:jc w:val="both"/>
      </w:pPr>
      <w:r>
        <w:t>Las minorías gritan a rabiar, ellos saben que no son dueños de la verdad, porque sino, serían mayoría.</w:t>
      </w:r>
    </w:p>
    <w:p>
      <w:pPr>
        <w:jc w:val="both"/>
      </w:pPr>
      <w:r>
        <w:t>Pero si existe alguien que no este en comunión con sus ideas, es puesto en ridículo y catalogado como homofóbico, troglodita y disminuido como persona.</w:t>
      </w:r>
    </w:p>
    <w:p>
      <w:pPr>
        <w:jc w:val="both"/>
      </w:pPr>
    </w:p>
    <w:p>
      <w:pPr>
        <w:jc w:val="both"/>
      </w:pPr>
      <w:r>
        <w:t>La verdad es una y una sola, las mayorías deben ser valientes y ponerse de acuerdo para también gritar, sin insultar, ni disminuir a la persona que esta en la minoría, sino en ayudarles a entender nuestros derecho de decidir lo que nosotros queremos para nuestra descendencia.</w:t>
      </w:r>
    </w:p>
    <w:p>
      <w:pPr>
        <w:jc w:val="both"/>
      </w:pPr>
    </w:p>
    <w:p>
      <w:pPr>
        <w:jc w:val="both"/>
      </w:pPr>
      <w:r>
        <w:t>No quien grita más fuerte, tiene la razón.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Estamos perdiendo nuestra identidad</dc:title>
  <cp:revision>0</cp:revision>
</cp:coreProperties>
</file>