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tiempo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2023-04-13 20:53:44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240" w:after="240"/>
      </w:pPr>
      <w:r>
        <w:t>Todos nacemos a su debido tiempo, así como el mundo se fue desarrollando al pasar el tiempo, también nosotros como sociedad vamos cambiando con el correr del tiempo.</w:t>
      </w:r>
    </w:p>
    <w:p>
      <w:pPr>
        <w:spacing w:before="240" w:after="240"/>
      </w:pPr>
      <w:r>
        <w:t>La dificultad de entender el tiempo es realmente grande, solo lo podemos comparar con un rio.  Una vez que pasa el agua, ya no hay regreso, así nada hará que el tiempo regrese.</w:t>
      </w:r>
    </w:p>
    <w:p>
      <w:pPr>
        <w:spacing w:before="240" w:after="240"/>
      </w:pPr>
      <w:r>
        <w:t>Pensando siempre:</w:t>
      </w:r>
    </w:p>
    <w:p>
      <w:pPr>
        <w:spacing w:before="240" w:after="240"/>
      </w:pPr>
      <w:r>
        <w:t>El pasado, nunca volverá, nos deja recuerdos buenos y malos, nosotros escogemos los recuerdos que queremos. Lo terrible es cuando la cicatriz duele más que la herida</w:t>
      </w:r>
    </w:p>
    <w:p>
      <w:pPr>
        <w:spacing w:before="240" w:after="240"/>
      </w:pPr>
      <w:r>
        <w:t>El presente, lo primero es agradecer que podemos vivir un día más, vivir este día como mejor podamos. Nunca olvidar que te pueden juzgar como quieran, la opinión es de quién te juzga, pero la realidad es tuya.</w:t>
      </w:r>
    </w:p>
    <w:p>
      <w:pPr>
        <w:spacing w:before="240" w:after="240"/>
      </w:pPr>
      <w:r>
        <w:t>El futuro, tiene el poder del silencio, nunca sabrás que ocurrirá con tu vida el mañana. </w:t>
      </w:r>
    </w:p>
    <w:p>
      <w:pPr>
        <w:spacing w:before="240" w:after="240"/>
      </w:pPr>
      <w:r>
        <w:t>¿Por qué es difícil entender el tiempo? La única razón es que los hombres hemos usado el tiempo desde un inicio, siendo tercos, egoístas, mentirosos, malvados, deseosos de poseer poder para dominar al prójimo. Si hemos leído la historia de la humanidad, acuérdense de los primeros hombres arrastraban por los pelos a las mujeres. </w:t>
      </w:r>
    </w:p>
    <w:p>
      <w:pPr>
        <w:spacing w:before="240" w:after="240"/>
      </w:pPr>
      <w:r>
        <w:t>La historia está llena de asesinatos por el poder, guerras por obtener más territorio, asaltos a los trenes, buques piratas, secuestros de herederos para pedir rescate, robos a bancos, asaltos de hombres armados a restaurantes, hoteles, a grandes mansiones y casas humildes. El rapto y comercialización de hombres y mujeres para venderlos como esclavos.</w:t>
      </w:r>
    </w:p>
    <w:p>
      <w:pPr>
        <w:spacing w:before="240" w:after="240"/>
      </w:pPr>
      <w:r>
        <w:t>En esta época vivimos las dificultadas creadas por las personas que quieren vivir de forma fácil, algunas a base de coimas, otros robando, y lo peor, hampones que no les importa matar por un celular.</w:t>
      </w:r>
    </w:p>
    <w:p>
      <w:pPr>
        <w:spacing w:before="240" w:after="240"/>
      </w:pPr>
      <w:r>
        <w:t>Los recuerdos malos son que tiempos atrás te mataban por que eras bruja. La Santa Inquisición te mataba por problemas de fe. Los dictadores te mataban por ser incomodo a su gobierno, al igual que el desgraciado de Nicaragua, que por cuestión de fe, metió preso a obispos y expulsó a más de 40 monjas, cuya labor era ayudar al necesitado. </w:t>
      </w:r>
    </w:p>
    <w:p>
      <w:pPr>
        <w:spacing w:before="240" w:after="240"/>
      </w:pPr>
      <w:r>
        <w:t>El ser humano no ha cambiado. Nuestro tiempo está pasando. Nuestros errores los estamos volviendo a repetir.</w:t>
      </w:r>
    </w:p>
    <w:p>
      <w:pPr>
        <w:spacing w:before="240" w:after="240"/>
      </w:pPr>
      <w:r>
        <w:t>El futuro es lo más peligroso.  Si vives pensando en lo que puedes hacer dentro de un año, quizás fracases, ya que ese tiempo no te pertenece.</w:t>
      </w:r>
    </w:p>
    <w:p>
      <w:pPr>
        <w:pStyle w:val="has-text-align-left"/>
        <w:spacing w:before="240" w:after="240"/>
      </w:pPr>
      <w:r>
        <w:t>Y qué…siempre existe la posibilidad de mejorar.</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wd_page_css_files</w:t>
            </w:r>
          </w:p>
        </w:tc>
        <w:tc>
          <w:tcPr>
            <w:tcMar>
              <w:top w:w="15" w:type="dxa"/>
              <w:left w:w="15" w:type="dxa"/>
              <w:bottom w:w="15" w:type="dxa"/>
              <w:right w:w="15" w:type="dxa"/>
            </w:tcMar>
            <w:vAlign w:val="center"/>
            <w:hideMark/>
          </w:tcPr>
          <w:p>
            <w:r>
              <w:t>Array</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text-align-left">
    <w:name w:val="has-text-align-left"/>
    <w:basedOn w:val="Normal"/>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tiempo</dc:title>
  <cp:revision>0</cp:revision>
</cp:coreProperties>
</file>