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suelo es el límite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2012-06-17 11:54:00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>Cuantas veces hemos dicho o escuchado “no te preocupes del suelo no pasas” puedo dar fe que este dicho es cierto.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En las alturas del Perú, tres amigos de buena fe estábamos en la parte baja de la montaña planificando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 xml:space="preserve">la cantidad de cortes que tendríamos que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hacer en el cerro, para poder tener tres andenes, con la idea de construir un Centro Comunal para tratar de unir a varias poblaciones.</w:t>
      </w:r>
    </w:p>
    <w:p>
      <w:pPr>
        <w:spacing w:before="0" w:after="0"/>
        <w:ind w:left="0" w:right="0"/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Con tres andenes podríamos tener, una cancha de futbol, una cancha de vóley, un salón comunal con una amplia terraza para eventos al aire libre y una biblioteca con el respectivo salón de estudios y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baños.</w:t>
      </w:r>
    </w:p>
    <w:p>
      <w:pPr>
        <w:spacing w:before="0" w:after="0"/>
        <w:ind w:left="0" w:right="0"/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Caminábamos entre los montículos de “ichu” (pasto del antiplano) y maleza, permanentemente comunicados por radio,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provistos de papel, lápiz y maquinas fotográficas.</w:t>
      </w:r>
    </w:p>
    <w:p>
      <w:pPr>
        <w:spacing w:before="0" w:after="0"/>
        <w:ind w:left="0" w:right="0"/>
        <w:jc w:val="both"/>
      </w:pPr>
    </w:p>
    <w:p>
      <w:pPr>
        <w:jc w:val="both"/>
      </w:pPr>
      <w:r>
        <w:rPr>
          <w:rFonts w:ascii="Calibri" w:eastAsia="Calibri" w:hAnsi="Calibri" w:cs="Calibri"/>
        </w:rPr>
        <w:t xml:space="preserve">Efectuábamos el recorrido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 xml:space="preserve">acompañado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 xml:space="preserve">por cuatro comuneros y tres comuneras que son las de armas tomar. Planes por aquí, ideas por allá,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fuimos verificando la ubicación del sol y respetando algunos arboles para estar en paz con la naturaleza.</w:t>
      </w:r>
    </w:p>
    <w:p>
      <w:pPr>
        <w:spacing w:before="0" w:after="0"/>
        <w:ind w:left="0" w:right="0"/>
        <w:jc w:val="both"/>
      </w:pPr>
    </w:p>
    <w:p>
      <w:pPr>
        <w:jc w:val="both"/>
      </w:pPr>
      <w:r>
        <w:rPr>
          <w:rFonts w:ascii="Calibri" w:eastAsia="Calibri" w:hAnsi="Calibri" w:cs="Calibri"/>
        </w:rPr>
        <w:t>Provistos de varios pliegos de papel de gran formato, empezamos a poner en blanco y negro las 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 xml:space="preserve">ideas y los datos recogidos,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a fin de planificar la ubicación de cada modulo, para ello seria fundamental respetar los consejos de los comuneros, llegando todos juntos a los que nos parecía el diseño y distribución ideal del futuro centro comunal.</w:t>
      </w:r>
    </w:p>
    <w:p>
      <w:pPr>
        <w:spacing w:before="0" w:after="0"/>
        <w:ind w:left="0" w:right="0"/>
        <w:jc w:val="both"/>
      </w:pPr>
    </w:p>
    <w:p>
      <w:pPr>
        <w:jc w:val="both"/>
      </w:pPr>
      <w:r>
        <w:rPr>
          <w:rFonts w:ascii="Calibri" w:eastAsia="Calibri" w:hAnsi="Calibri" w:cs="Calibri"/>
        </w:rPr>
        <w:t xml:space="preserve">Todo dicho y dibujado, con risas y abrazos nos despedimos. Emprendiendo el retorno a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 xml:space="preserve">casa, bajando con sumo cuidado por respeto a los años que llevamos encima, cuando después de largos años vuelvo a dar “un mal paso”.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 xml:space="preserve">Y surcando los aires literalmente… volé, después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 xml:space="preserve">de varias piruetas dignas de acróbata de circo,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por fin pude llegar al suelo, les puedo asegurar que de allí no pase.</w:t>
      </w:r>
    </w:p>
    <w:p>
      <w:pPr>
        <w:spacing w:before="0" w:after="0"/>
        <w:ind w:left="0" w:right="0"/>
        <w:jc w:val="both"/>
      </w:pPr>
    </w:p>
    <w:p>
      <w:pPr>
        <w:jc w:val="both"/>
      </w:pPr>
      <w:r>
        <w:rPr>
          <w:rFonts w:ascii="Calibri" w:eastAsia="Calibri" w:hAnsi="Calibri" w:cs="Calibri"/>
        </w:rPr>
        <w:t>Jimmy, me rompí el alma grite lleno de dolor, el zapato con mi pie dentro miraba para la izquierda y mi pierna para la derecha.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En cuestión de segundos aparecieron innumerables personas para auxiliarme, a uno de ellos le dije: Sácame el zapato y la media, ahora jala fuerte, el hombre con miedo no se atrevía hasta que solté un carajo y grite con fuerza wo…..n. Sentí un sonido seco y pude ver mi pierna por fin alineada nuevamente con mi pie.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8575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0"/>
        <w:ind w:left="0" w:right="0"/>
        <w:jc w:val="both"/>
      </w:pPr>
    </w:p>
    <w:p>
      <w:pPr>
        <w:jc w:val="both"/>
      </w:pPr>
      <w:r>
        <w:rPr>
          <w:rFonts w:ascii="Calibri" w:eastAsia="Calibri" w:hAnsi="Calibri" w:cs="Calibri"/>
        </w:rPr>
        <w:t>Una mamacha con todo cariño y cuidado me vendo el pie, me pusieron un poncho en el suelo para que estuviera más cómodo y uno de los comuneros se instaló de tal forma que yo podía apoyar mi espalda en sus piernas, para esperar en medio del dolor y el calor humano a mis amigos que vendrían a rescatarme para evacuarme en la camioneta hacia Caraz.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Cuarenta y cinco largos minutos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 xml:space="preserve">de camino por una trocha me separarían del centro de salud mas cercano, en cada salto me dolía hasta el apellido y mis pecados se iban perdonando. </w:t>
      </w:r>
    </w:p>
    <w:p>
      <w:pPr>
        <w:spacing w:before="0" w:after="0"/>
        <w:ind w:left="0" w:right="0"/>
        <w:jc w:val="both"/>
      </w:pPr>
    </w:p>
    <w:p>
      <w:pPr>
        <w:jc w:val="both"/>
      </w:pPr>
      <w:r>
        <w:rPr>
          <w:rFonts w:ascii="Calibri" w:eastAsia="Calibri" w:hAnsi="Calibri" w:cs="Calibri"/>
        </w:rPr>
        <w:t xml:space="preserve">Al llegar al Hospital las bromas no dejaron de estar presente, cuando la señorita presurosa pregunto por mi nombre, uno de mis amigos le respondería atentamente: no se preocupe señorita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 xml:space="preserve">en el certificado de defunción ponga “NN” solamente. La broma nunca mas oportuna seria mi pasaporte para ingresar directa y rápidamente a la sección radiográfica, lugar donde una nueva señorita nos recibiría con otra interrogante: para una placa nos preguntaría, si le contestaron…..pero de mármol. Risas nuevamente por todos lados, mientras yo muerto de dolor pedía una inyección a gritos, a lo que se negaría inmediatamente el doctor, imposible me diría, usted es hipertenso, tiene la presión elevada y estamos a 2,300 metros sobre el nivel del mar. 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0"/>
        <w:ind w:left="0" w:right="0"/>
        <w:jc w:val="both"/>
      </w:pPr>
    </w:p>
    <w:p>
      <w:pPr>
        <w:jc w:val="both"/>
      </w:pPr>
      <w:r>
        <w:rPr>
          <w:rFonts w:ascii="Calibri" w:eastAsia="Calibri" w:hAnsi="Calibri" w:cs="Calibri"/>
        </w:rPr>
        <w:t>Una vez enyesado y cancelada la cuenta empezaríamos ahora si el regreso a la casa,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permitiéndome mis amigos tomarme un par de copas de pisco para poder resistir el zarandeo de regreso.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857500"/>
            <wp:docPr id="100005" name="">
              <a:hlinkClick xmlns:a="http://schemas.openxmlformats.org/drawingml/2006/main" xmlns:r="http://schemas.openxmlformats.org/officeDocument/2006/relationships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0"/>
        <w:ind w:left="0" w:right="0"/>
        <w:jc w:val="both"/>
      </w:pPr>
    </w:p>
    <w:p>
      <w:pPr>
        <w:jc w:val="both"/>
      </w:pPr>
      <w:r>
        <w:rPr>
          <w:rFonts w:ascii="Calibri" w:eastAsia="Calibri" w:hAnsi="Calibri" w:cs="Calibri"/>
        </w:rPr>
        <w:t>Con muletas hechas con troncos de eucaliptos a mi medida, espere dos días para calmar los nervios y aguardar un poco que baje la hinchazón y el dolor de todo el cuerpo, para luego emprender el retorno de nueve horas a Lima.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857500"/>
            <wp:docPr id="100007" name="">
              <a:hlinkClick xmlns:a="http://schemas.openxmlformats.org/drawingml/2006/main" xmlns:r="http://schemas.openxmlformats.org/officeDocument/2006/relationships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0"/>
        <w:ind w:left="0" w:right="0"/>
        <w:jc w:val="both"/>
      </w:pPr>
    </w:p>
    <w:p>
      <w:pPr>
        <w:jc w:val="both"/>
      </w:pPr>
      <w:r>
        <w:rPr>
          <w:rFonts w:ascii="Calibri" w:eastAsia="Calibri" w:hAnsi="Calibri" w:cs="Calibri"/>
        </w:rPr>
        <w:t>Solo el recibimiento de mi mujer y mis hijas que no sabían nada, pusieron la parte roja y sabrosa al cuento, las reprimendas a veces puede ser mas intensas que rodar cuesta abajo por las faldas de un nevado de la hermosa ciudad de Huaraz.</w:t>
      </w:r>
    </w:p>
    <w:p>
      <w:pPr>
        <w:jc w:val="both"/>
      </w:pP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601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810000" cy="2857500"/>
                  <wp:docPr id="100009" name="">
                    <a:hlinkClick xmlns:a="http://schemas.openxmlformats.org/drawingml/2006/main" xmlns:r="http://schemas.openxmlformats.org/officeDocument/2006/relationships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9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0" cy="2857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t>Nevado Santa Cruz - Caraz- Ancash- Perú</w:t>
            </w:r>
          </w:p>
        </w:tc>
      </w:tr>
    </w:tbl>
    <w:p>
      <w:pPr>
        <w:jc w:val="both"/>
      </w:pPr>
    </w:p>
    <w:p>
      <w:pPr>
        <w:jc w:val="both"/>
      </w:pPr>
      <w:r>
        <w:rPr>
          <w:rFonts w:ascii="Calibri" w:eastAsia="Calibri" w:hAnsi="Calibri" w:cs="Calibri"/>
        </w:rPr>
        <w:t xml:space="preserve">Y qué…la misma vaina 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Sw3j558TYV0/T94Jun0afuI/AAAAAAAAAxE/O3FbrQSZHyI/s1600/foto8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4.bp.blogspot.com/-MZbPSYwa8WI/T94KB5yTPuI/AAAAAAAAAxM/d8PbxmRbxI8/s1600/foto6.jpg" TargetMode="External" /><Relationship Id="rId7" Type="http://schemas.openxmlformats.org/officeDocument/2006/relationships/hyperlink" Target="http://4.bp.blogspot.com/-5sN4pKPnErA/T94Ks7TGVPI/AAAAAAAAAxU/kFZVYQyjKUY/s1600/la+foto2.JPG" TargetMode="External" /><Relationship Id="rId8" Type="http://schemas.openxmlformats.org/officeDocument/2006/relationships/hyperlink" Target="http://4.bp.blogspot.com/-7dkkHhhFnbE/T94K61h5XWI/AAAAAAAAAxc/a2uKaiCjtig/s1600/foto3.jpg" TargetMode="External" /><Relationship Id="rId9" Type="http://schemas.openxmlformats.org/officeDocument/2006/relationships/hyperlink" Target="http://2.bp.blogspot.com/-CzNYGYJy1ow/T94LJybW-WI/AAAAAAAAAxk/Y048dMWpeOw/s1600/Santa+Cruz.jpg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suelo es el límite</dc:title>
  <cp:revision>0</cp:revision>
</cp:coreProperties>
</file>