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sofá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2010-05-24 21:17:00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El sofá</w:t>
      </w:r>
      <w:r>
        <w:br/>
      </w:r>
      <w:r>
        <w:br/>
      </w:r>
      <w:r>
        <w:t xml:space="preserve">Llegue a mi casa y me encontré con la estufa prendida ¡Qué recibimiento tan agradable! </w:t>
      </w:r>
      <w:r>
        <w:br/>
      </w:r>
      <w:r>
        <w:br/>
      </w:r>
      <w:r>
        <w:t>Si bien Lima no es una ciudad de temperatura baja, la humedad que tenemos es del 98%. Vivimos en agua y la sensación de frio es muy desagradable. Por más que te abrigues, los huesos duelen.</w:t>
      </w:r>
      <w:r>
        <w:br/>
      </w:r>
      <w:r>
        <w:br/>
      </w:r>
      <w:r>
        <w:t>La vista del sofá era atractiva, el calorcito reconfortante y una siestita en ese sofá, que ya se veía como un señor confortable, era la gloria. Y hacia él fui.</w:t>
      </w:r>
      <w:r>
        <w:br/>
      </w:r>
      <w:r>
        <w:br/>
      </w:r>
      <w:r>
        <w:t xml:space="preserve">Me recosté con una almohada y “una mantita más”, algo de música y un buen descanso a la vista. </w:t>
      </w:r>
      <w:r>
        <w:br/>
      </w:r>
      <w:r>
        <w:br/>
      </w:r>
      <w:r>
        <w:t>Debo de haber entrado en sintonía con los ondas gamas, ya que me desperté a las 3:30 de la mañana, todo oscuro, la estufa apagada y yo pelado de frio en el sofá que dejó de ser confortable.</w:t>
      </w:r>
      <w:r>
        <w:br/>
      </w:r>
      <w:r>
        <w:br/>
      </w:r>
      <w:r>
        <w:t xml:space="preserve">Aquí es donde me pongo a filosofar y me pregunto ¿porqué la felicidad dura tan poco?, ¿porqué los buenos momentos, que son solo nuestros, terminan tan rápido? </w:t>
      </w:r>
      <w:r>
        <w:br/>
      </w:r>
      <w:r>
        <w:br/>
      </w:r>
      <w:r>
        <w:t>Según dice la filosofía urbana “los hombres no hacen nada bien si no están supervisados por sus mujeres” y debe ser cierto porque antes de quedarme dormido en el sofá, mi nieta me dijo “papapa, vas a tener frío” ¿será vidente o tiene intuición femenina heredada?</w:t>
      </w:r>
      <w:r>
        <w:br/>
      </w:r>
      <w:r>
        <w:br/>
      </w:r>
      <w:r>
        <w:br/>
      </w:r>
      <w:r>
        <w:t>Y qué…la misma vaina.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4859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lh6.ggpht.com/_gS2p5Rce2VE/ScEiEQ3_nMI/AAAAAAAALTA/eNNF310M83Q/sofa%20harvest%20re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sofá</dc:title>
  <cp:revision>0</cp:revision>
</cp:coreProperties>
</file>