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El Reposo del Duende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2012-06-24 12:55:00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La visión de un Arco Iris le quitó la tranquilidad al sueño y al descanso del guardián de la casa, que queda en las alturas de la sierra.</w:t>
      </w:r>
    </w:p>
    <w:p>
      <w:pPr>
        <w:jc w:val="both"/>
      </w:pPr>
    </w:p>
    <w:p>
      <w:pPr>
        <w:jc w:val="both"/>
      </w:pPr>
      <w:r>
        <w:t>En el mes de diciembre estuvimos juntos y todo era normal. Después de pasar unos lindos y tranquilos días regresamos a Lima.</w:t>
      </w:r>
    </w:p>
    <w:p>
      <w:pPr>
        <w:jc w:val="both"/>
      </w:pPr>
    </w:p>
    <w:p>
      <w:pPr>
        <w:jc w:val="both"/>
      </w:pPr>
      <w:r>
        <w:t xml:space="preserve">La temporada de lluvias fue tremenda con corte de carreteras y caídas de cerros (huaicos). Y después de seis meses hemos podido regresar a Huaripampa en las alturas de Caraz. </w:t>
      </w:r>
    </w:p>
    <w:p>
      <w:pPr>
        <w:jc w:val="both"/>
      </w:pPr>
    </w:p>
    <w:p>
      <w:pPr>
        <w:jc w:val="both"/>
      </w:pPr>
      <w:r>
        <w:t>Al llegar a la casa hicimos una revisión total y felizmente no había sufrido daño alguno. En lo que se relaciona con las personas de la zona, la alegría de vernos con el guardián y los comuneros, motivó abrazos, bromas, risas y alegría que son inexpresables en blanco y negro.</w:t>
      </w:r>
    </w:p>
    <w:p>
      <w:pPr>
        <w:jc w:val="both"/>
      </w:pPr>
    </w:p>
    <w:p>
      <w:pPr>
        <w:jc w:val="both"/>
      </w:pPr>
      <w:r>
        <w:t>Una reunión general alrededor de una mesa con buenas presas de carne, cuy, conejos, papas, verduras, sopas de la zona y buenos tragos, bajo un espléndido sol, nos permitió una buena conversación y enterarnos de todas las novedades de la comarca.</w:t>
      </w:r>
    </w:p>
    <w:p>
      <w:pPr>
        <w:jc w:val="both"/>
      </w:pPr>
    </w:p>
    <w:p>
      <w:pPr>
        <w:jc w:val="both"/>
      </w:pPr>
      <w:r>
        <w:t>En forma disimulada el guardián se acercó a mí y me dijo “jefe, después le enseño algo interesante”.</w:t>
      </w:r>
    </w:p>
    <w:p>
      <w:pPr>
        <w:jc w:val="both"/>
      </w:pPr>
    </w:p>
    <w:p>
      <w:pPr>
        <w:jc w:val="both"/>
      </w:pPr>
      <w:r>
        <w:t>Como soy curioso y me pica el chisme, puse interés en poder hablar lo más pronto posible con él.</w:t>
      </w:r>
    </w:p>
    <w:p>
      <w:pPr>
        <w:jc w:val="both"/>
      </w:pPr>
    </w:p>
    <w:p>
      <w:pPr>
        <w:jc w:val="both"/>
      </w:pPr>
      <w:r>
        <w:t>Le pregunté sobre los injertos de los manzanos que habíamos hecho y mantuve una conversación completamente banal con él.</w:t>
      </w:r>
    </w:p>
    <w:p>
      <w:pPr>
        <w:jc w:val="both"/>
      </w:pPr>
    </w:p>
    <w:p>
      <w:pPr>
        <w:jc w:val="both"/>
      </w:pPr>
      <w:r>
        <w:t>Al atardecer cerca de las seis y con mucho frío caminando entre los paltos le pregunté que era lo que me quería enseñar.</w:t>
      </w:r>
    </w:p>
    <w:p>
      <w:pPr>
        <w:jc w:val="both"/>
      </w:pPr>
    </w:p>
    <w:p>
      <w:pPr>
        <w:jc w:val="both"/>
      </w:pPr>
      <w:r>
        <w:t>Me señaló la catarata más grande todas y me comentó que allí en la época de lluvia salía un arco iris hacia el cerro pero se cortaba a la mitad.</w:t>
      </w:r>
    </w:p>
    <w:p>
      <w:pPr>
        <w:jc w:val="both"/>
      </w:pPr>
    </w:p>
    <w:p>
      <w:pPr>
        <w:jc w:val="both"/>
      </w:pPr>
      <w:r>
        <w:t>Pregunté ¿cómo es el arco iris? ¿Había algo más?</w:t>
      </w:r>
    </w:p>
    <w:p>
      <w:pPr>
        <w:jc w:val="both"/>
      </w:pPr>
    </w:p>
    <w:p>
      <w:pPr>
        <w:jc w:val="both"/>
      </w:pPr>
      <w:r>
        <w:t>De colores intensos me dijo, pero muy bonito, muy bonito. Lo hemos visto con mi mujer y mis hijos.</w:t>
      </w:r>
    </w:p>
    <w:p>
      <w:pPr>
        <w:jc w:val="both"/>
      </w:pPr>
    </w:p>
    <w:p>
      <w:pPr>
        <w:jc w:val="both"/>
      </w:pPr>
      <w:r>
        <w:t>¿Cuánto tiempo duró el arco iris?</w:t>
      </w:r>
    </w:p>
    <w:p>
      <w:pPr>
        <w:jc w:val="both"/>
      </w:pPr>
    </w:p>
    <w:p>
      <w:pPr>
        <w:jc w:val="both"/>
      </w:pPr>
      <w:r>
        <w:t>Bastante… salía de allí, era muy ancho y me enseñaba el lugar apuntando con el dedo. Era la parte más baja de la catarata.</w:t>
      </w:r>
    </w:p>
    <w:p>
      <w:pPr>
        <w:jc w:val="both"/>
      </w:pPr>
    </w:p>
    <w:p>
      <w:pPr>
        <w:jc w:val="both"/>
      </w:pPr>
      <w:r>
        <w:t>Me quedé un buen rato en silencio sin saber que decir, mis pensamientos eran confusos. No sabía si reír o llorar, si gritar o irme sin hacer caso.</w:t>
      </w:r>
    </w:p>
    <w:p>
      <w:pPr>
        <w:jc w:val="both"/>
      </w:pPr>
    </w:p>
    <w:p>
      <w:pPr>
        <w:jc w:val="both"/>
      </w:pPr>
      <w:r>
        <w:t xml:space="preserve">Al final opté por decirle “mañana terminamos esta conversación”, momento en que apareció su esposa y me dijo que ella también había visto el arco iris y que nunca pero nunca había visto unos colores tan bonitos. Parecían colores del cielo. </w:t>
      </w:r>
    </w:p>
    <w:p>
      <w:pPr>
        <w:jc w:val="both"/>
      </w:pPr>
    </w:p>
    <w:p>
      <w:pPr>
        <w:jc w:val="both"/>
      </w:pPr>
      <w:r>
        <w:t xml:space="preserve">A la mañana siguiente me reuní con la señora y su esposo y directamente les pregunté si algún duende tenía que ver con este arco iris. </w:t>
      </w:r>
    </w:p>
    <w:p>
      <w:pPr>
        <w:jc w:val="both"/>
      </w:pPr>
    </w:p>
    <w:p>
      <w:pPr>
        <w:jc w:val="both"/>
      </w:pPr>
      <w:r>
        <w:t xml:space="preserve">Me contestaron “no, solo salió el arco iris”. </w:t>
      </w:r>
    </w:p>
    <w:p>
      <w:pPr>
        <w:jc w:val="both"/>
      </w:pPr>
    </w:p>
    <w:p>
      <w:pPr>
        <w:jc w:val="both"/>
      </w:pPr>
      <w:r>
        <w:t xml:space="preserve">El marido enfatizó que no había ningún duende y que nadie los había molestado. La mujer excitada repetía “no, no, solo fue el arco iris más bonito que he visto en mi vida. </w:t>
      </w:r>
    </w:p>
    <w:p>
      <w:pPr>
        <w:jc w:val="both"/>
      </w:pPr>
    </w:p>
    <w:p>
      <w:pPr>
        <w:jc w:val="both"/>
      </w:pPr>
      <w:r>
        <w:t>Me quedé callado bailando sobre mis pies y les dije “de todas maneras, la próxima temporada de lluvias estaré por aquí para poder ver yo esa belleza que me cuentan”; vamos a tomar desayuno“.</w:t>
      </w:r>
    </w:p>
    <w:p>
      <w:pPr>
        <w:jc w:val="both"/>
      </w:pPr>
    </w:p>
    <w:p>
      <w:pPr>
        <w:jc w:val="both"/>
      </w:pPr>
      <w:r>
        <w:t>¿Podré ver el arco iris y el duende? ¿O solo será parte de su cosmovisión y no de la mía?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 la misma vaina</w:t>
      </w:r>
    </w:p>
    <w:p>
      <w:pPr>
        <w:jc w:val="both"/>
      </w:pP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810000" cy="29718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97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luis.impa.br/foto/0801_bariloche_paisagens/cascada-de-los-duendes-bariloche-080110-P_16397a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Reposo del Duende</dc:title>
  <cp:revision>0</cp:revision>
</cp:coreProperties>
</file>