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influyente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2016-11-19 14:27:00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Está exento de todo tipo de complicaciones, los diferentes estamentos del Estado están a su disposición. Las disposiciones municipales, para él no representa ninguna molestia, los entes encargados de seguridad en construcción, los tributarios, los laborales solo fluyen suavemente.</w:t>
      </w:r>
    </w:p>
    <w:p>
      <w:pPr>
        <w:jc w:val="both"/>
      </w:pPr>
    </w:p>
    <w:p>
      <w:pPr>
        <w:jc w:val="both"/>
      </w:pPr>
      <w:r>
        <w:rPr>
          <w:sz w:val="27"/>
          <w:szCs w:val="27"/>
          <w:lang w:val="es-ES_tradnl" w:eastAsia="es-ES_tradnl"/>
        </w:rPr>
        <w:t>Si quieres hacer una empresa pequeña en el Perú, mas económico te sale ser informal, si quieres ser una empresa mediana y necesitas licencia, tu vía crucis empieza apenas termina tu idea y quieres hacerla realidad.</w:t>
      </w:r>
    </w:p>
    <w:p>
      <w:pPr>
        <w:jc w:val="both"/>
      </w:pPr>
    </w:p>
    <w:p>
      <w:pPr>
        <w:jc w:val="both"/>
      </w:pPr>
      <w:r>
        <w:rPr>
          <w:sz w:val="27"/>
          <w:szCs w:val="27"/>
          <w:lang w:val="es-ES_tradnl" w:eastAsia="es-ES_tradnl"/>
        </w:rPr>
        <w:t>No hablamos por hablar, daremos ejemplos y ellos mostraran la realidad.</w:t>
      </w:r>
      <w:r>
        <w:rPr>
          <w:sz w:val="27"/>
          <w:szCs w:val="27"/>
          <w:lang w:val="es-ES_tradnl" w:eastAsia="es-ES_tradnl"/>
        </w:rPr>
        <w:t xml:space="preserve">  </w:t>
      </w:r>
      <w:r>
        <w:rPr>
          <w:sz w:val="27"/>
          <w:szCs w:val="27"/>
          <w:lang w:val="es-ES_tradnl" w:eastAsia="es-ES_tradnl"/>
        </w:rPr>
        <w:t>Si yo quiero poner un negocio en el distrito de Miraflores, necesito tener cierto número de estacionamientos para los clientes, según los metros cuadrados de mi negocio. Ineludible.</w:t>
      </w:r>
    </w:p>
    <w:p>
      <w:pPr>
        <w:jc w:val="both"/>
      </w:pPr>
    </w:p>
    <w:p>
      <w:pPr>
        <w:jc w:val="both"/>
      </w:pPr>
      <w:r>
        <w:rPr>
          <w:sz w:val="27"/>
          <w:szCs w:val="27"/>
          <w:lang w:val="es-ES_tradnl" w:eastAsia="es-ES_tradnl"/>
        </w:rPr>
        <w:t>Sin embargo, en Miraflores existe en la Av. Benavides un edificio de Telefónica, de varios pisos, y no tiene un solo estacionamiento para los clientes. ¿Y cómo lo hacen?.</w:t>
      </w:r>
    </w:p>
    <w:p>
      <w:pPr>
        <w:jc w:val="both"/>
      </w:pPr>
    </w:p>
    <w:p>
      <w:pPr>
        <w:jc w:val="both"/>
      </w:pPr>
      <w:r>
        <w:rPr>
          <w:sz w:val="27"/>
          <w:szCs w:val="27"/>
          <w:lang w:val="es-ES_tradnl" w:eastAsia="es-ES_tradnl"/>
        </w:rPr>
        <w:t>En la misma Av. Benavides existe un banco, donde la plata fluye y el estacionamiento para los clientes, ya fluyó. ¿Y cómo lo hacen?.</w:t>
      </w:r>
    </w:p>
    <w:p>
      <w:pPr>
        <w:jc w:val="both"/>
      </w:pPr>
    </w:p>
    <w:p>
      <w:pPr>
        <w:jc w:val="both"/>
      </w:pPr>
      <w:r>
        <w:rPr>
          <w:sz w:val="27"/>
          <w:szCs w:val="27"/>
          <w:lang w:val="es-ES_tradnl" w:eastAsia="es-ES_tradnl"/>
        </w:rPr>
        <w:t>En la misma Av. Benavides existe un edificio de 6 pisos de una empresa relacionada con la salud, empresa transnacional muy grande. Los estacionamientos también fluyeron. ¿Y cómo lo hacen?.</w:t>
      </w:r>
    </w:p>
    <w:p>
      <w:pPr>
        <w:jc w:val="both"/>
      </w:pPr>
    </w:p>
    <w:p>
      <w:pPr>
        <w:jc w:val="both"/>
      </w:pPr>
      <w:r>
        <w:rPr>
          <w:sz w:val="27"/>
          <w:szCs w:val="27"/>
          <w:lang w:val="es-ES_tradnl" w:eastAsia="es-ES_tradnl"/>
        </w:rPr>
        <w:t>La gran incógnita, para el ciudadano de a pie que quiere hacer su negocio es ¿cómo lo hago?. No fluye de ninguna manera.</w:t>
      </w:r>
    </w:p>
    <w:p>
      <w:pPr>
        <w:jc w:val="both"/>
      </w:pPr>
    </w:p>
    <w:p>
      <w:pPr>
        <w:jc w:val="both"/>
      </w:pPr>
      <w:r>
        <w:rPr>
          <w:sz w:val="27"/>
          <w:szCs w:val="27"/>
          <w:lang w:val="es-ES_tradnl" w:eastAsia="es-ES_tradnl"/>
        </w:rPr>
        <w:t>Pero con otros ejemplos completamos nuestra protesta, la apertura de tu negocio requiere un sin fin de requerimientos físicos según normas de Defensa Civil, quien te da la autorización para poder funcionar.</w:t>
      </w:r>
    </w:p>
    <w:p>
      <w:pPr>
        <w:jc w:val="both"/>
      </w:pPr>
    </w:p>
    <w:p>
      <w:pPr>
        <w:jc w:val="both"/>
      </w:pPr>
      <w:r>
        <w:rPr>
          <w:sz w:val="27"/>
          <w:szCs w:val="27"/>
          <w:lang w:val="es-ES_tradnl" w:eastAsia="es-ES_tradnl"/>
        </w:rPr>
        <w:t>Empieza con una revisión con caracteres y condiciones fuera de lo normal para una pequeña empresa, exigencias incumplibles por costo y funcionalidad.</w:t>
      </w:r>
    </w:p>
    <w:p>
      <w:pPr>
        <w:jc w:val="both"/>
      </w:pPr>
    </w:p>
    <w:p>
      <w:pPr>
        <w:jc w:val="both"/>
      </w:pPr>
      <w:r>
        <w:rPr>
          <w:sz w:val="27"/>
          <w:szCs w:val="27"/>
          <w:lang w:val="es-ES_tradnl" w:eastAsia="es-ES_tradnl"/>
        </w:rPr>
        <w:t>Personalmente yo puse alarmas de humo última generación compradas en USA. Defensa Civil me dijo que no servía, que tenia que ser alimentadas por energía eléctrica. Que los cable de energía no podían ser cables mellizos, tenia que ser cables rígidos de determinado calibre. Los vidrios de las ventanas tenían que tener una lamina protectora para evitar peligro y si seguimos con todos los requisitos nos quedamos hasta mañana yo escribiendo y ustedes leyendo.</w:t>
      </w:r>
    </w:p>
    <w:p>
      <w:pPr>
        <w:jc w:val="both"/>
      </w:pPr>
    </w:p>
    <w:p>
      <w:pPr>
        <w:jc w:val="both"/>
      </w:pPr>
      <w:r>
        <w:rPr>
          <w:sz w:val="27"/>
          <w:szCs w:val="27"/>
          <w:lang w:val="es-ES_tradnl" w:eastAsia="es-ES_tradnl"/>
        </w:rPr>
        <w:t>Pero, y siempre hay un pero. Se acaba de producir en un Centro Comercial de súper lujo, un incendio de grandes proporciones, yo no soy técnico en la materia pero estas instalaciones no tenia extractores de humo, las alarmas no funcionaron, no tenia en el techo esos aparatos que rocían agua, para esos aparatos que rocían gran cantidad de agua, se necesita tener una cisterna especial y una bomba de potencia para que abastezcan de agua al sector que tiene problemas, me corto la cabeza, pero estoy seguro que en los planos, esas cisternas no existen, entonces la pregunta es ¿Y cómo lo hacen?</w:t>
      </w:r>
    </w:p>
    <w:p>
      <w:pPr>
        <w:jc w:val="both"/>
      </w:pPr>
    </w:p>
    <w:p>
      <w:pPr>
        <w:jc w:val="both"/>
      </w:pPr>
      <w:r>
        <w:rPr>
          <w:sz w:val="27"/>
          <w:szCs w:val="27"/>
          <w:lang w:val="es-ES_tradnl" w:eastAsia="es-ES_tradnl"/>
        </w:rPr>
        <w:t>El fuego se propagó en forma muy rápida, la pregunta es ¿los materiales usados tenían retardante para evitar la rápida propagación?.</w:t>
      </w:r>
    </w:p>
    <w:p>
      <w:pPr>
        <w:jc w:val="both"/>
      </w:pPr>
      <w:r>
        <w:rPr>
          <w:sz w:val="27"/>
          <w:szCs w:val="27"/>
          <w:lang w:val="es-ES_tradnl" w:eastAsia="es-ES_tradnl"/>
        </w:rPr>
        <w:t>Señales iluminadas de evacuación en caso de emergencia en lugares oscuros como un cinema, no tenía.</w:t>
      </w:r>
    </w:p>
    <w:p>
      <w:pPr>
        <w:jc w:val="both"/>
      </w:pPr>
    </w:p>
    <w:p>
      <w:pPr>
        <w:jc w:val="both"/>
      </w:pPr>
      <w:r>
        <w:rPr>
          <w:sz w:val="27"/>
          <w:szCs w:val="27"/>
          <w:lang w:val="es-ES_tradnl" w:eastAsia="es-ES_tradnl"/>
        </w:rPr>
        <w:t>Si a un pequeño le pides tanto y tanto que prefiere ser informal y al Influyente le pasas todos por agua tibia, cómo quieres progresar.</w:t>
      </w:r>
    </w:p>
    <w:p>
      <w:pPr>
        <w:jc w:val="both"/>
      </w:pPr>
    </w:p>
    <w:p>
      <w:pPr>
        <w:jc w:val="both"/>
      </w:pPr>
      <w:r>
        <w:rPr>
          <w:sz w:val="27"/>
          <w:szCs w:val="27"/>
          <w:lang w:val="es-ES_tradnl" w:eastAsia="es-ES_tradnl"/>
        </w:rPr>
        <w:t>Mi sabia abuelita decía “a mis amigos todo; a los otros, todo el peso de la Ley”.</w:t>
      </w:r>
    </w:p>
    <w:p>
      <w:pPr>
        <w:jc w:val="both"/>
      </w:pPr>
    </w:p>
    <w:p/>
    <w:p>
      <w:pPr>
        <w:jc w:val="both"/>
      </w:pPr>
    </w:p>
    <w:p>
      <w:pPr>
        <w:jc w:val="both"/>
      </w:pPr>
    </w:p>
    <w:p>
      <w:pPr>
        <w:jc w:val="both"/>
      </w:pPr>
      <w:r>
        <w:rPr>
          <w:sz w:val="27"/>
          <w:szCs w:val="27"/>
          <w:lang w:val="es-ES_tradnl" w:eastAsia="es-ES_tradnl"/>
        </w:rPr>
        <w:t>Y qué…la igual no siempre es igual.</w:t>
      </w:r>
    </w:p>
    <w:p>
      <w:pPr>
        <w:jc w:val="both"/>
      </w:pPr>
    </w:p>
    <w:p>
      <w:pPr>
        <w:jc w:val="center"/>
      </w:pPr>
      <w:r>
        <w:rPr>
          <w:strike w:val="0"/>
          <w:color w:val="0000EE"/>
          <w:u w:val="none" w:color="0000EE"/>
        </w:rPr>
        <w:drawing>
          <wp:inline>
            <wp:extent cx="3048000" cy="20193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1930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NPl0E154Usw/WDCngDRfyYI/AAAAAAAAEWQ/vLm60i2fghMAdshWk2zeE2pX005dlvLtgCLcB/s1600/ob_bbd9d1_personas-dificiles-de-tratar.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influyente</dc:title>
  <cp:revision>0</cp:revision>
</cp:coreProperties>
</file>