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Hospital del Niño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2009-12-11 16:50:00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Hoy día fuí a la cafetería donde casi todas las mañanas tomo café con un amigo y escuche en la mesa del costado una conversación sobre el hospital, como ya he perdido la vergüenza me metí en la conversación y pregunte todo de todo, les resumo lo que me contaron: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Las dos señoras venían de dejar regalos en el hospital del niño, los regalos los juntan sus hijas y todas las chicas de la clase en el colegio.</w:t>
      </w:r>
    </w:p>
    <w:p>
      <w:pPr>
        <w:jc w:val="both"/>
      </w:pPr>
    </w:p>
    <w:p>
      <w:pPr>
        <w:jc w:val="both"/>
      </w:pPr>
      <w:r>
        <w:t xml:space="preserve">Ellas eran las encargadas de contactar con la voluntaria en el hospital y dejarle los regalos, estaban consientes que no querían ver a los niños por el impacto que esto seria. </w:t>
      </w:r>
    </w:p>
    <w:p>
      <w:pPr>
        <w:jc w:val="both"/>
      </w:pPr>
    </w:p>
    <w:p>
      <w:pPr>
        <w:jc w:val="both"/>
      </w:pPr>
      <w:r>
        <w:t>Pero como reza el dicho ¡El hombre propone y Dios dispone!, las llevaron a dar un pequeño recorrido, se enteraron que hay en forma permanente cerca de 700 niños más los de atención diaria, y 30 voluntarios.</w:t>
      </w:r>
    </w:p>
    <w:p>
      <w:pPr>
        <w:jc w:val="both"/>
      </w:pPr>
    </w:p>
    <w:p>
      <w:pPr>
        <w:jc w:val="both"/>
      </w:pPr>
      <w:r>
        <w:t>Las impresiono mucho la limpieza, el orden y todo lo bien organizado del establecimiento, pero no todo fue bonito, cuando tuvieron contacto con algunos niños, les afloro el llanto.</w:t>
      </w:r>
    </w:p>
    <w:p>
      <w:pPr>
        <w:jc w:val="both"/>
      </w:pPr>
    </w:p>
    <w:p>
      <w:pPr>
        <w:jc w:val="both"/>
      </w:pPr>
      <w:r>
        <w:t>Las conclusiones fueron muy profundas y creo que cambiaran la vidas de algunas de las mamas del colegio cuando escuchen el relato, ya que terminarón diciendo:</w:t>
      </w:r>
    </w:p>
    <w:p>
      <w:pPr>
        <w:jc w:val="both"/>
      </w:pPr>
    </w:p>
    <w:p>
      <w:pPr>
        <w:jc w:val="both"/>
      </w:pPr>
      <w:r>
        <w:t>GRACIAS por la salud que tenemos, GRACIAS por lo que tenemos, GRACIAS SEÑOR  por dejarnos aprender a ayudar con algo.</w:t>
      </w:r>
    </w:p>
    <w:p>
      <w:r>
        <w:br/>
      </w:r>
      <w:r>
        <w:t xml:space="preserve">Y qué…..NO es 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Hospital del Niño</dc:title>
  <cp:revision>0</cp:revision>
</cp:coreProperties>
</file>