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descargo del "Caballero Errante"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2012-04-15 10:15:00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76225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Yo, el llamado “Caballero Errante”,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como hombre hago mi descargo en referencia a que he dejado embarazada a una damisela después de haberle ofrecido matrimonio.</w:t>
      </w:r>
      <w:r>
        <w:t xml:space="preserve">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Años atrás, en mi camino de errante, pasé por la comarca donde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conocí a una damisela, la cual dada su capacidad económica me invitó a hospedarme en su residencia.</w:t>
      </w:r>
    </w:p>
    <w:p>
      <w:pPr>
        <w:jc w:val="both"/>
      </w:pPr>
      <w:r>
        <w:rPr>
          <w:rFonts w:ascii="Calibri" w:eastAsia="Calibri" w:hAnsi="Calibri" w:cs="Calibri"/>
        </w:rPr>
        <w:t xml:space="preserve">En honor a la verdad, debo decir, que la excelente atención,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las muy buenas comilonas acompañadas de generosos vinos, pudieron haber motivado un acercamiento a la referida damisela.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Después de unos meses de estar hospedado en su residencia, la damisela se aprovechó de mi inocencia, ella como mujer y el vino como aderezo, permitieron que yo fuera fácil presa para llegar a consumar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los deseos propios de una mujer.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Como todo hombre débil de carácter en cosas de mujeres, fue la victima escogida para caer en su trampa y en sus redes.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Ella, buena mujer y deseosa de cariño, repetía noche a noche el abuso hacia mi inocencia, que por ser hombre me veía en la obligación de cumplir.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Ya cansado de tanto abuso, cansado de tener que entregar cariño a la fuerza, haciendo honor a mi nombre “Caballero Errante”, tomé la firme decisión de seguir mi camino.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Le comuniqué a la damisela,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mi intención de abandonar la residencia, después de tres semanas, días más o días menos, llegó el momento en que decidí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una mañana de brillante sol,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retornar a mi vida de errante.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Dejo constancia en este descargo, que ignoraba su estado de gravidez y de que nunca tuve la intención de dejar herederos de mi casta en mi andar por el mundo, por lo cual no siento culpa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por la tristeza de la damisela.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Yo el “Caballero Errante”, de acuerdo a mi investidura, seguiré por el camino luchando contra la injusticia y el abuso.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Poema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CABALLERO ANDANTE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 U</w:t>
      </w:r>
      <w:r>
        <w:rPr>
          <w:rFonts w:ascii="Calibri" w:eastAsia="Calibri" w:hAnsi="Calibri" w:cs="Calibri"/>
        </w:rPr>
        <w:t>n caballero andante soy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que recorriendo caminos voy,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no busco nada en especial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tan solo mi nombre inmortalizar.</w:t>
      </w:r>
    </w:p>
    <w:p>
      <w:pPr>
        <w:jc w:val="center"/>
      </w:pPr>
    </w:p>
    <w:p>
      <w:pPr>
        <w:jc w:val="center"/>
      </w:pP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Muchas aventuras he vivido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diversos lugares he recorrido,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fieras batallas he librado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y bellas doncellas he cautivado</w:t>
      </w:r>
    </w:p>
    <w:p>
      <w:pPr>
        <w:jc w:val="center"/>
      </w:pPr>
    </w:p>
    <w:p>
      <w:pPr>
        <w:jc w:val="center"/>
      </w:pP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Tengo como un fiel amigo,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el potro que tengo conmigo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y siempre me hallo tranquilo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con mi escudo y espada de filo</w:t>
      </w:r>
    </w:p>
    <w:p>
      <w:pPr>
        <w:jc w:val="center"/>
      </w:pPr>
    </w:p>
    <w:p>
      <w:pPr>
        <w:jc w:val="center"/>
      </w:pP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No tengo rumbo a seguir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ni lugar alguno para dormir,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cabalgando en mi caballo estoy,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sin saber hacia donde ir hoy...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JUANSIS</w:t>
      </w:r>
    </w:p>
    <w:p>
      <w:pPr>
        <w:spacing w:before="0" w:after="0"/>
        <w:ind w:left="0" w:right="0"/>
        <w:jc w:val="both"/>
      </w:pPr>
      <w:r>
        <w:br/>
      </w:r>
      <w:r>
        <w:rPr>
          <w:rFonts w:ascii="Calibri" w:eastAsia="Calibri" w:hAnsi="Calibri" w:cs="Calibri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d9Av3VXZoAg/T4pBCD3ucXI/AAAAAAAAAmg/Napj4vEFHms/s1600/caballero_y_su_caball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descargo del "Caballero Errante"</dc:title>
  <cp:revision>0</cp:revision>
</cp:coreProperties>
</file>