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chuponeo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2012-03-30 09:45:00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.- Buenos días, quisiera contratar sus servicios para chuponear a la vecina del cuarto piso.</w:t>
      </w:r>
    </w:p>
    <w:p>
      <w:pPr>
        <w:jc w:val="both"/>
      </w:pPr>
    </w:p>
    <w:p>
      <w:pPr>
        <w:jc w:val="both"/>
      </w:pPr>
      <w:r>
        <w:t>.- Don Alfonso, qué gusto verlo…usted también quiere entrar en la vaina del chuponeo?</w:t>
      </w:r>
    </w:p>
    <w:p>
      <w:pPr>
        <w:jc w:val="both"/>
      </w:pPr>
    </w:p>
    <w:p>
      <w:pPr>
        <w:jc w:val="both"/>
      </w:pPr>
      <w:r>
        <w:t>.- Bueno, con todo respeto esta historia es muy antigua.  En la época virreinal ya existían los “Oidores” quienes estaban encargados de oír a las plañideras para administrar justicia.</w:t>
      </w:r>
    </w:p>
    <w:p>
      <w:pPr>
        <w:jc w:val="both"/>
      </w:pPr>
    </w:p>
    <w:p>
      <w:pPr>
        <w:jc w:val="both"/>
      </w:pPr>
      <w:r>
        <w:t>Existe un caso muy famoso en Estados Unidos llamado “Watergate”.  En casa tenemos los chuponeos de la época del presidente Fujimori.  Recientemente tuvimos los “petroaudios” y los “potoaudios”.  Esta mafia del “chuponeo” está en la mira del fiscal.  Todo dependerá de cómo lo mire.</w:t>
      </w:r>
    </w:p>
    <w:p>
      <w:pPr>
        <w:jc w:val="both"/>
      </w:pPr>
    </w:p>
    <w:p>
      <w:pPr>
        <w:jc w:val="both"/>
      </w:pPr>
      <w:r>
        <w:t>.- Pero lo que yo necesito es atracar y darle vuelta a la vecina del cuarto piso y quiero que ustedes me faciliten información sobre sus "cuitas".</w:t>
      </w:r>
    </w:p>
    <w:p>
      <w:pPr>
        <w:jc w:val="both"/>
      </w:pPr>
    </w:p>
    <w:p>
      <w:pPr>
        <w:jc w:val="both"/>
      </w:pPr>
      <w:r>
        <w:t>.- Encantado Don Alfonso, le pondremos tres días de veinticuatro horas, dos día de doce horas y rematamos con un día de chuponeo en la hora punta ¿qué le parece?</w:t>
      </w:r>
    </w:p>
    <w:p>
      <w:pPr>
        <w:jc w:val="both"/>
      </w:pPr>
    </w:p>
    <w:p>
      <w:pPr>
        <w:jc w:val="both"/>
      </w:pPr>
      <w:r>
        <w:t>.- Perfecto ¿y el costo?</w:t>
      </w:r>
    </w:p>
    <w:p>
      <w:pPr>
        <w:jc w:val="both"/>
      </w:pPr>
    </w:p>
    <w:p>
      <w:pPr>
        <w:jc w:val="both"/>
      </w:pPr>
      <w:r>
        <w:t>.- Para usted precio “especial”</w:t>
      </w:r>
    </w:p>
    <w:p>
      <w:pPr>
        <w:jc w:val="both"/>
      </w:pPr>
    </w:p>
    <w:p>
      <w:pPr>
        <w:jc w:val="both"/>
      </w:pPr>
      <w:r>
        <w:t>Nuestro buen Don Alfonso sufrió todo la semana la espera del resultado o informe del chuponeo.  Andaba nervioso, de muy mal humor y muy, pero muy, impaciente.</w:t>
      </w:r>
    </w:p>
    <w:p>
      <w:pPr>
        <w:jc w:val="both"/>
      </w:pPr>
    </w:p>
    <w:p>
      <w:pPr>
        <w:jc w:val="both"/>
      </w:pPr>
      <w:r>
        <w:t>El día acordado para la entrega del informe, Don Alfonso se despertó cuatro horas antes, se vistió muy elegante y se fue a la oficina central del chuponedor.</w:t>
      </w:r>
    </w:p>
    <w:p>
      <w:pPr>
        <w:jc w:val="both"/>
      </w:pPr>
    </w:p>
    <w:p>
      <w:pPr>
        <w:jc w:val="both"/>
      </w:pPr>
      <w:r>
        <w:t>.- Ricardo, ya tenemos todo.</w:t>
      </w:r>
    </w:p>
    <w:p>
      <w:pPr>
        <w:jc w:val="both"/>
      </w:pPr>
    </w:p>
    <w:p>
      <w:pPr>
        <w:jc w:val="both"/>
      </w:pPr>
      <w:r>
        <w:t>.- Don Alfonso, por favor pase usted al directorio y luego le explicaremos.</w:t>
      </w:r>
    </w:p>
    <w:p>
      <w:pPr>
        <w:jc w:val="both"/>
      </w:pPr>
    </w:p>
    <w:p>
      <w:pPr>
        <w:jc w:val="both"/>
      </w:pPr>
      <w:r>
        <w:t>.- En base a todo lo escuchado, hemos determinado que el papá de la vecino del cuarto piso es “gay” por lo cual le sugerimos que no intente relación alguna con la vecinita.</w:t>
      </w:r>
    </w:p>
    <w:p>
      <w:pPr>
        <w:jc w:val="both"/>
      </w:pPr>
    </w:p>
    <w:p>
      <w:pPr>
        <w:jc w:val="both"/>
      </w:pPr>
      <w:r>
        <w:t>.- No puede ser, yo lo conozco, es un bellísima persona, un señor de primera.</w:t>
      </w:r>
    </w:p>
    <w:p>
      <w:pPr>
        <w:jc w:val="both"/>
      </w:pPr>
    </w:p>
    <w:p>
      <w:pPr>
        <w:jc w:val="both"/>
      </w:pPr>
      <w:r>
        <w:t>.- Don Alfonso, lo hemos escuchado decir que él es “el gay de la casa” más de una vez.</w:t>
      </w:r>
    </w:p>
    <w:p>
      <w:pPr>
        <w:jc w:val="both"/>
      </w:pPr>
    </w:p>
    <w:p>
      <w:pPr>
        <w:jc w:val="both"/>
      </w:pPr>
      <w:r>
        <w:t>Don Alfonso, gran conquistador, descendiente directo por osmosis de “Don Juan Tenorio” no pudo creer esa historia y forzó un acercamiento personal al papá de la vecinita.</w:t>
      </w:r>
    </w:p>
    <w:p>
      <w:pPr>
        <w:jc w:val="both"/>
      </w:pPr>
    </w:p>
    <w:p>
      <w:pPr>
        <w:jc w:val="both"/>
      </w:pPr>
      <w:r>
        <w:t>Después de varias semanas de seguimiento e investigación contínua, el “galán del barrio” descubrió que efectivamente el papá de la vecinita decía que “él era el gey” pero también decía que su esposa era la “geyna” y su hija la “princesa”.</w:t>
      </w:r>
    </w:p>
    <w:p>
      <w:pPr>
        <w:jc w:val="both"/>
      </w:pPr>
    </w:p>
    <w:p>
      <w:pPr>
        <w:jc w:val="both"/>
      </w:pPr>
      <w:r>
        <w:t>!Resultó “gago” y no marica!</w:t>
      </w:r>
      <w:r>
        <w:br/>
      </w:r>
      <w:r>
        <w:br/>
      </w:r>
      <w:r>
        <w:t>El papá de la vecinita no podía pronunciar “REY”, hecho que alentó a nuestro conquistador, para reiniciar sus andanzas tras un nuevo pescadito.</w:t>
      </w:r>
    </w:p>
    <w:p>
      <w:pPr>
        <w:jc w:val="both"/>
      </w:pPr>
    </w:p>
    <w:p>
      <w:pPr>
        <w:jc w:val="both"/>
      </w:pPr>
      <w:r>
        <w:t>“estas frito…frito… pescadito”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  <w:r>
        <w:t xml:space="preserve"> 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171700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MhYgG8oYZC0/T3XLOH-LGaI/AAAAAAAAAkw/Y5DoW49Ny5A/s1600/dibujos-cenicienta-principe.gif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chuponeo</dc:title>
  <cp:revision>0</cp:revision>
</cp:coreProperties>
</file>