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arte en arena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2015-12-08 11:46:00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rPr>
          <w:lang w:val="es-ES_tradnl" w:eastAsia="es-ES_tradnl"/>
        </w:rPr>
        <w:t>Estuve de paseo por Florida (USA) en la parte que da al Golfo de México, una playas preciosas, buen clima y mucho orden en el trafico. Me sentía raro respetando todas las reglas de trafico que en mi país no puedo respetar por el desorden en que vivimos y nos obligamos a manejar los vehículos en forma defensiva o agresiva, sino te pasan por encima.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Cerca de Sarasota, nos desviamos a una playa llamada Sieta Key, donde pudimos ver un concurso de esculturas en arena.</w:t>
      </w:r>
    </w:p>
    <w:p/>
    <w:p>
      <w:pPr>
        <w:jc w:val="both"/>
      </w:pPr>
      <w:r>
        <w:rPr>
          <w:lang w:val="es-ES_tradnl" w:eastAsia="es-ES_tradnl"/>
        </w:rPr>
        <w:t>Es un arte para ver y quedarse mudo.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br/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>
                      <a:hlinkClick xmlns:a="http://schemas.openxmlformats.org/drawingml/2006/main" xmlns:r="http://schemas.openxmlformats.org/officeDocument/2006/relationships" r:id="rId7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tbl>
      <w:tblPr>
        <w:tblpPr w:leftFromText="240" w:rightFromText="0" w:topFromText="0" w:bottomFromText="0" w:vertAnchor="text" w:tblpXSpec="righ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286000"/>
                  <wp:docPr id="100009" name="">
                    <a:hlinkClick xmlns:a="http://schemas.openxmlformats.org/drawingml/2006/main" xmlns:r="http://schemas.openxmlformats.org/officeDocument/2006/relationships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Segundo Lugar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11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13" name="">
              <a:hlinkClick xmlns:a="http://schemas.openxmlformats.org/drawingml/2006/main" xmlns:r="http://schemas.openxmlformats.org/officeDocument/2006/relationships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>
                      <a:hlinkClick xmlns:a="http://schemas.openxmlformats.org/drawingml/2006/main" xmlns:r="http://schemas.openxmlformats.org/officeDocument/2006/relationships" r:id="rId11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5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2857500" cy="3810000"/>
                  <wp:docPr id="100015" name="">
                    <a:hlinkClick xmlns:a="http://schemas.openxmlformats.org/drawingml/2006/main" xmlns:r="http://schemas.openxmlformats.org/officeDocument/2006/relationships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38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Primer Lugar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17" name="">
              <a:hlinkClick xmlns:a="http://schemas.openxmlformats.org/drawingml/2006/main" xmlns:r="http://schemas.openxmlformats.org/officeDocument/2006/relationships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1.bp.blogspot.com/-2C97-0Pxhvg/VmcILvXkkaI/AAAAAAAADmk/-a-pF-3bQpk/s1600/DSCN1383.jpg" TargetMode="External" /><Relationship Id="rId11" Type="http://schemas.openxmlformats.org/officeDocument/2006/relationships/hyperlink" Target="http://1.bp.blogspot.com/-mLiCt1pVBYA/VmcIRsdfClI/AAAAAAAADms/soLBuBJN_iE/s1600/DSCN1386.jpg" TargetMode="External" /><Relationship Id="rId12" Type="http://schemas.openxmlformats.org/officeDocument/2006/relationships/hyperlink" Target="http://2.bp.blogspot.com/-I5LVJkDnFRY/VmcIgieS_dI/AAAAAAAADnE/3nyZlS7yJ1M/s1600/IMG_2121.jpg" TargetMode="External" /><Relationship Id="rId13" Type="http://schemas.openxmlformats.org/officeDocument/2006/relationships/hyperlink" Target="http://3.bp.blogspot.com/-d2w7R8hF9kw/VmcJU5ohL1I/AAAAAAAADnU/9lqMMzB7C9o/s1600/IMG_2122.jpg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L5Ieakg61YU/VmcHcPgopaI/AAAAAAAADmE/p-UhC9AeMKs/s1600/DSCN1363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sGb_YARF0SU/VmcJGzfpiwI/AAAAAAAADnM/LbKVYhat7Iw/s1600/IMG_2128.jpg" TargetMode="External" /><Relationship Id="rId7" Type="http://schemas.openxmlformats.org/officeDocument/2006/relationships/hyperlink" Target="http://4.bp.blogspot.com/-VsFyreiimqo/VmcHww7a9lI/AAAAAAAADmM/LeEfE683ssc/s1600/DSCN1364.jpg" TargetMode="External" /><Relationship Id="rId8" Type="http://schemas.openxmlformats.org/officeDocument/2006/relationships/hyperlink" Target="http://3.bp.blogspot.com/-kM9pGeBvDmc/VmcH4Z7fpZI/AAAAAAAADmU/EGFpgS0w9qI/s1600/DSCN1369.jpg" TargetMode="External" /><Relationship Id="rId9" Type="http://schemas.openxmlformats.org/officeDocument/2006/relationships/hyperlink" Target="http://3.bp.blogspot.com/-sMaaUp-wcrA/VmcH-E1hElI/AAAAAAAADmc/3P4HH1_4goQ/s1600/DSCN1379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arte en arena</dc:title>
  <cp:revision>0</cp:revision>
</cp:coreProperties>
</file>