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afán de dar amor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2012-11-04 10:56:00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>Me desperté el día domingo y una gran sorpresa me llevé, al costado de mi cama había una fuente llena, pero llena de frutas frescas, al costado había yogurt y jugos de frutas, miré un poquito más allá y ví variedad de quesos, mantecosos, de yerbas, de cabra y los jamones, salami, mortadela, tocino crujiente, mi impresión era tan grande que no atinaba a decir ni preguntar nada, al voltear la cara vi una sartén preparada para freír unos huevos y lo máximo fue cuando pude oler la canasta de panes.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Mi sorpresa no quedó allí, al fondo de la habitación había una chica tocando la guitarra con acordes de canciones folclóricas, unos palillos de incienso estaban prendidas y el olor a cielo era impresionante, la media luz completaba este hermoso y divino despertar.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Me acordé de la Sole y me dije “yo por otro despertar como este, doy mi vida” en medio de mi éxtasis matutino, escuché un grito y un golpe seco encima mio que decía Papapa…despierta me acompañas al parque, voy a llevar a mi perrita.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Al ponerme de pie, regresé a la realidad….no había nada, todo era solo mi afán de dar amor, pero no importa quizás por esas cosas raras de la vida mi despertar se vuelva realidad y te aseguro que ese día la gente se enterará. Porque yo gritaré GRACIAS.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spacing w:before="0"/>
        <w:ind w:left="0" w:right="0"/>
        <w:jc w:val="both"/>
      </w:pPr>
      <w:r>
        <w:rPr>
          <w:rFonts w:ascii="Calibri" w:eastAsia="Calibri" w:hAnsi="Calibri" w:cs="Calibri"/>
        </w:rPr>
        <w:t>Y qué…la misma vaina</w:t>
      </w:r>
      <w:r>
        <w:rPr>
          <w:rFonts w:ascii="Calibri" w:eastAsia="Calibri" w:hAnsi="Calibri" w:cs="Calibri"/>
        </w:rPr>
        <w:br/>
      </w:r>
    </w:p>
    <w:p>
      <w:pPr>
        <w:ind w:left="0" w:right="0"/>
        <w:jc w:val="center"/>
      </w:pPr>
      <w:r>
        <w:rPr>
          <w:strike w:val="0"/>
          <w:color w:val="0000EE"/>
          <w:u w:val="none" w:color="0000EE"/>
        </w:rPr>
        <w:drawing>
          <wp:inline>
            <wp:extent cx="2771775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7177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ind w:left="0" w:right="0"/>
        <w:jc w:val="both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i32.photobucket.com/albums/d39/elcentineladelamor/GIFsss/perrito-dog-cachorro.gif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afán de dar amor</dc:title>
  <cp:revision>0</cp:revision>
</cp:coreProperties>
</file>