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Dignidad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2010-07-19 21:27:00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t>El link que incluyo es una entrevista a Eduardo Galeano.  Esta entrevista nos da a los peruanos, como decimos nosotros, una “chiquita”, es decir una llamada de atención porque no hemos sabido transmitir en la enseñanza de los colegios el sentido de DIGNIDAD que tenemos.</w:t>
      </w:r>
    </w:p>
    <w:p>
      <w:pPr>
        <w:jc w:val="both"/>
      </w:pPr>
    </w:p>
    <w:p>
      <w:pPr>
        <w:jc w:val="both"/>
      </w:pPr>
      <w:r>
        <w:t xml:space="preserve">Cuenta sobre el partido de fútbol que se jugó en 1936 en Alemania. Organizado por Hitler, en que el Perú ganó el partido jugado contra Austria 4 a 2, con ayuda del arbitro, al Perú le anularon tres goles. </w:t>
      </w:r>
    </w:p>
    <w:p>
      <w:pPr>
        <w:jc w:val="both"/>
      </w:pPr>
    </w:p>
    <w:p>
      <w:pPr>
        <w:jc w:val="both"/>
      </w:pPr>
      <w:r>
        <w:t>Los dirigentes de las olimpiadas, para satisfacer a Hitler, anularon el partido. El Perú se retiró de las Olimpiadas dando una muestra de dignidad que hoy nuestro pueblo, nuestros jugadores y los dirigentes de fútbol no tienen.</w:t>
      </w:r>
    </w:p>
    <w:p>
      <w:pPr>
        <w:jc w:val="both"/>
      </w:pPr>
    </w:p>
    <w:p>
      <w:pPr>
        <w:jc w:val="both"/>
      </w:pPr>
      <w:r>
        <w:t>Qué pena conocer la historia del Perú a través de un extranjero y más si es una muestra de los valores que como sociedad hemos perdido.</w:t>
      </w:r>
    </w:p>
    <w:p>
      <w:pPr>
        <w:jc w:val="both"/>
      </w:pPr>
    </w:p>
    <w:p>
      <w:pPr>
        <w:jc w:val="both"/>
      </w:pPr>
      <w:r>
        <w:t>Y qué…la misma vaina</w:t>
      </w:r>
    </w:p>
    <w:p>
      <w:pPr>
        <w:jc w:val="both"/>
      </w:pPr>
    </w:p>
    <w:p>
      <w:pPr>
        <w:jc w:val="both"/>
      </w:pPr>
    </w:p>
    <w:p>
      <w:pPr>
        <w:jc w:val="both"/>
      </w:pPr>
      <w:hyperlink r:id="rId4" w:history="1">
        <w:r>
          <w:rPr>
            <w:color w:val="0000EE"/>
            <w:u w:val="single" w:color="0000EE"/>
          </w:rPr>
          <w:t>http://www.youtube.com/watch?v=7fEEdZdFxak&amp;feature=player_embedded</w:t>
        </w:r>
      </w:hyperlink>
    </w:p>
    <w:p>
      <w:pPr>
        <w:jc w:val="both"/>
      </w:pPr>
    </w:p>
    <w:p>
      <w:pPr>
        <w:jc w:val="both"/>
      </w:pPr>
      <w:r>
        <w:t xml:space="preserve">Eduardo Germán María Hughes Galeano (Montevideo, 3 de septiembre de 1940), conocido como Eduardo Galeano, es un periodista y escritor uruguayo, uno de los más destacados de la literatura latinoamericana. </w:t>
      </w:r>
    </w:p>
    <w:p/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1847850" cy="1905000"/>
            <wp:docPr id="100001" name="">
              <a:hlinkClick xmlns:a="http://schemas.openxmlformats.org/drawingml/2006/main" xmlns:r="http://schemas.openxmlformats.org/officeDocument/2006/relationships" r:id="rId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847850" cy="1905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www.youtube.com/watch?v=7fEEdZdFxak&amp;feature=player_embedded" TargetMode="External" /><Relationship Id="rId5" Type="http://schemas.openxmlformats.org/officeDocument/2006/relationships/hyperlink" Target="http://americalatinaunida.files.wordpress.com/2010/06/eduaardogaleano.jpg" TargetMode="External" /><Relationship Id="rId6" Type="http://schemas.openxmlformats.org/officeDocument/2006/relationships/image" Target="media/image1.jpeg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Dignidad</dc:title>
  <cp:revision>0</cp:revision>
</cp:coreProperties>
</file>